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DB365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3BA805DB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37F56612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598D44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064FD2B" w14:textId="333D1AAA" w:rsidR="003623D2" w:rsidRPr="00A40CD0" w:rsidRDefault="00C651C7" w:rsidP="00C651C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1F4AE50F" w14:textId="5C1EC1F2" w:rsidR="003623D2" w:rsidRPr="00A40CD0" w:rsidRDefault="00C651C7" w:rsidP="00C651C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23034C97" w14:textId="77777777" w:rsidR="00C651C7" w:rsidRPr="00A40CD0" w:rsidRDefault="00C651C7" w:rsidP="00C651C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74233F6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Департамент политологии</w:t>
      </w:r>
    </w:p>
    <w:p w14:paraId="61D03118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4673"/>
      </w:tblGrid>
      <w:tr w:rsidR="009B5119" w:rsidRPr="00A40CD0" w14:paraId="59F5D262" w14:textId="77777777" w:rsidTr="009B5119">
        <w:trPr>
          <w:trHeight w:val="3817"/>
        </w:trPr>
        <w:tc>
          <w:tcPr>
            <w:tcW w:w="2587" w:type="pct"/>
          </w:tcPr>
          <w:p w14:paraId="032FDCAF" w14:textId="77777777" w:rsidR="009B5119" w:rsidRPr="00A40CD0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B7F300" w14:textId="77777777" w:rsidR="009B5119" w:rsidRPr="00A40CD0" w:rsidRDefault="009B5119" w:rsidP="00C651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01F238E5" w14:textId="77777777" w:rsidR="009B5119" w:rsidRPr="00A40CD0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7D6044" w14:textId="77777777" w:rsidR="009B5119" w:rsidRPr="00A40CD0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18E2D797" w14:textId="77777777" w:rsidR="009B5119" w:rsidRPr="00A40CD0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757FE4" w14:textId="77777777" w:rsidR="009B5119" w:rsidRPr="00A40CD0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23B824F9" w14:textId="77777777" w:rsidR="009B5119" w:rsidRPr="00A40CD0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6A6F2172" w14:textId="77777777" w:rsidR="009B5119" w:rsidRPr="00A40CD0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630D12" w14:textId="77777777" w:rsidR="009B5119" w:rsidRPr="00A40CD0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______________Е.А.Каменева</w:t>
            </w:r>
          </w:p>
          <w:p w14:paraId="26F952A4" w14:textId="77777777" w:rsidR="009B5119" w:rsidRPr="00A40CD0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43505" w14:textId="5C25CD82" w:rsidR="009B5119" w:rsidRPr="00A40CD0" w:rsidRDefault="00E307D8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 w:rsidR="00F325F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11434C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C651C7" w:rsidRPr="00A40CD0">
              <w:rPr>
                <w:rFonts w:ascii="Times New Roman" w:hAnsi="Times New Roman" w:cs="Times New Roman"/>
                <w:sz w:val="28"/>
                <w:szCs w:val="28"/>
              </w:rPr>
              <w:t>» _</w:t>
            </w:r>
            <w:r w:rsidR="00F325F0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11434C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F325F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bookmarkStart w:id="0" w:name="_GoBack"/>
            <w:bookmarkEnd w:id="0"/>
            <w:r w:rsidR="00C651C7" w:rsidRPr="00A40CD0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  <w:r w:rsidR="009B5119" w:rsidRPr="00A40CD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ED2D9AE" w14:textId="77777777" w:rsidR="009B5119" w:rsidRPr="00A40CD0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C93274D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9AA4C99" w14:textId="77777777" w:rsidR="00C651C7" w:rsidRPr="00A40CD0" w:rsidRDefault="00C651C7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40CD0">
        <w:rPr>
          <w:rFonts w:ascii="Times New Roman" w:eastAsia="Times New Roman" w:hAnsi="Times New Roman" w:cs="Times New Roman"/>
          <w:b/>
          <w:sz w:val="32"/>
          <w:szCs w:val="32"/>
        </w:rPr>
        <w:t>Н.Н. Кулакова</w:t>
      </w:r>
    </w:p>
    <w:p w14:paraId="235A69CC" w14:textId="0AD116BA" w:rsidR="00C651C7" w:rsidRPr="00A40CD0" w:rsidRDefault="00C651C7" w:rsidP="00C651C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40CD0">
        <w:rPr>
          <w:rFonts w:ascii="Times New Roman" w:eastAsia="Times New Roman" w:hAnsi="Times New Roman" w:cs="Times New Roman"/>
          <w:b/>
          <w:sz w:val="32"/>
          <w:szCs w:val="32"/>
        </w:rPr>
        <w:t xml:space="preserve">«Власть и национальная безопасность» </w:t>
      </w:r>
    </w:p>
    <w:p w14:paraId="3CD68692" w14:textId="1D7818C1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0CF559BF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5241749F" w14:textId="073404AC" w:rsidR="003623D2" w:rsidRPr="00A40CD0" w:rsidRDefault="003623D2" w:rsidP="007D16B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41.03.04. Политология</w:t>
      </w:r>
      <w:bookmarkStart w:id="1" w:name="_Hlk110668036"/>
      <w:r w:rsidR="009B5119" w:rsidRPr="00A40CD0">
        <w:rPr>
          <w:rFonts w:ascii="Times New Roman" w:eastAsia="Times New Roman" w:hAnsi="Times New Roman" w:cs="Times New Roman"/>
          <w:sz w:val="28"/>
          <w:szCs w:val="28"/>
        </w:rPr>
        <w:t>,</w:t>
      </w:r>
      <w:r w:rsidR="00E307D8" w:rsidRPr="00E307D8">
        <w:rPr>
          <w:rFonts w:ascii="Times New Roman" w:hAnsi="Times New Roman"/>
          <w:sz w:val="28"/>
          <w:szCs w:val="28"/>
        </w:rPr>
        <w:t xml:space="preserve"> </w:t>
      </w:r>
      <w:r w:rsidR="00E307D8">
        <w:rPr>
          <w:rFonts w:ascii="Times New Roman" w:hAnsi="Times New Roman"/>
          <w:sz w:val="28"/>
          <w:szCs w:val="28"/>
        </w:rPr>
        <w:t>ОП «</w:t>
      </w:r>
      <w:r w:rsidR="00E307D8" w:rsidRPr="000020A5">
        <w:rPr>
          <w:rFonts w:ascii="Times New Roman" w:hAnsi="Times New Roman"/>
          <w:sz w:val="28"/>
          <w:szCs w:val="28"/>
        </w:rPr>
        <w:t>Современные политические</w:t>
      </w:r>
      <w:r w:rsidR="00E307D8">
        <w:rPr>
          <w:rFonts w:ascii="Times New Roman" w:hAnsi="Times New Roman"/>
          <w:sz w:val="28"/>
          <w:szCs w:val="28"/>
        </w:rPr>
        <w:t xml:space="preserve"> технологии, экспертиза и GR»</w:t>
      </w:r>
      <w:r w:rsidR="00437D59">
        <w:rPr>
          <w:rFonts w:ascii="Times New Roman" w:hAnsi="Times New Roman"/>
          <w:sz w:val="28"/>
          <w:szCs w:val="28"/>
        </w:rPr>
        <w:t>,</w:t>
      </w:r>
      <w:r w:rsidR="00437D59" w:rsidRPr="00437D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7D59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="00437D59" w:rsidRPr="00A40CD0">
        <w:rPr>
          <w:rFonts w:ascii="Times New Roman" w:eastAsia="Times New Roman" w:hAnsi="Times New Roman" w:cs="Times New Roman"/>
          <w:sz w:val="28"/>
          <w:szCs w:val="28"/>
        </w:rPr>
        <w:t xml:space="preserve"> «Политология экономических процессов»,</w:t>
      </w:r>
      <w:r w:rsidR="00E307D8">
        <w:rPr>
          <w:rFonts w:ascii="Times New Roman" w:hAnsi="Times New Roman"/>
          <w:sz w:val="28"/>
          <w:szCs w:val="28"/>
        </w:rPr>
        <w:t xml:space="preserve"> </w:t>
      </w:r>
      <w:r w:rsidR="009B5119" w:rsidRPr="00A40CD0">
        <w:rPr>
          <w:rFonts w:ascii="Times New Roman" w:eastAsia="Times New Roman" w:hAnsi="Times New Roman" w:cs="Times New Roman"/>
          <w:sz w:val="28"/>
          <w:szCs w:val="28"/>
        </w:rPr>
        <w:t xml:space="preserve">ОП </w:t>
      </w:r>
      <w:r w:rsidR="0023482C" w:rsidRPr="00A40CD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B5119" w:rsidRPr="00A40CD0">
        <w:rPr>
          <w:rFonts w:ascii="Times New Roman" w:eastAsia="Times New Roman" w:hAnsi="Times New Roman" w:cs="Times New Roman"/>
          <w:sz w:val="28"/>
          <w:szCs w:val="28"/>
        </w:rPr>
        <w:t>Политология</w:t>
      </w:r>
      <w:r w:rsidR="0023482C" w:rsidRPr="00A40CD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B5119" w:rsidRPr="00A40CD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37D59">
        <w:rPr>
          <w:rFonts w:ascii="Times New Roman" w:eastAsia="Times New Roman" w:hAnsi="Times New Roman" w:cs="Times New Roman"/>
          <w:sz w:val="28"/>
          <w:szCs w:val="28"/>
        </w:rPr>
        <w:t xml:space="preserve">профиль </w:t>
      </w:r>
      <w:r w:rsidR="00437D59" w:rsidRPr="00A40CD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651C7" w:rsidRPr="00A40CD0">
        <w:rPr>
          <w:rFonts w:ascii="Times New Roman" w:eastAsia="Times New Roman" w:hAnsi="Times New Roman" w:cs="Times New Roman"/>
          <w:sz w:val="28"/>
          <w:szCs w:val="28"/>
        </w:rPr>
        <w:t>Политология</w:t>
      </w:r>
      <w:r w:rsidR="009B5119" w:rsidRPr="00A40CD0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6A91DDDE" w14:textId="3720559D" w:rsidR="00C651C7" w:rsidRPr="00A40CD0" w:rsidRDefault="00C651C7" w:rsidP="007D16B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bookmarkEnd w:id="1"/>
    <w:p w14:paraId="608792ED" w14:textId="77777777" w:rsidR="00C651C7" w:rsidRPr="00A40CD0" w:rsidRDefault="00C651C7" w:rsidP="00C651C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A40CD0">
        <w:rPr>
          <w:rFonts w:ascii="Times New Roman" w:hAnsi="Times New Roman"/>
          <w:i/>
          <w:iCs/>
          <w:sz w:val="24"/>
          <w:szCs w:val="24"/>
        </w:rPr>
        <w:t>Рекомендовано Ученым советом Факультета социальных наук и массовых коммуникаций</w:t>
      </w:r>
    </w:p>
    <w:p w14:paraId="4C1C6D08" w14:textId="77777777" w:rsidR="00C651C7" w:rsidRPr="00A40CD0" w:rsidRDefault="00C651C7" w:rsidP="00C651C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A40CD0">
        <w:rPr>
          <w:rFonts w:ascii="Times New Roman" w:hAnsi="Times New Roman"/>
          <w:i/>
          <w:iCs/>
          <w:sz w:val="24"/>
          <w:szCs w:val="24"/>
        </w:rPr>
        <w:t>(протокол № 29 от «28» февраля 2023 г.)</w:t>
      </w:r>
    </w:p>
    <w:p w14:paraId="798FAB10" w14:textId="77777777" w:rsidR="00C651C7" w:rsidRPr="00A40CD0" w:rsidRDefault="00C651C7" w:rsidP="00C651C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A40CD0">
        <w:rPr>
          <w:rFonts w:ascii="Times New Roman" w:hAnsi="Times New Roman"/>
          <w:i/>
          <w:sz w:val="24"/>
          <w:szCs w:val="24"/>
        </w:rPr>
        <w:t xml:space="preserve"> Одобрено Советом учебно-научного Департамента политологии Факультета</w:t>
      </w:r>
      <w:r w:rsidRPr="00A40CD0">
        <w:rPr>
          <w:rFonts w:ascii="Times New Roman" w:hAnsi="Times New Roman"/>
          <w:i/>
          <w:iCs/>
          <w:sz w:val="24"/>
          <w:szCs w:val="24"/>
        </w:rPr>
        <w:t xml:space="preserve"> социальных наук и массовых коммуникаций</w:t>
      </w:r>
    </w:p>
    <w:p w14:paraId="17A278E1" w14:textId="77777777" w:rsidR="00C651C7" w:rsidRPr="00A40CD0" w:rsidRDefault="00C651C7" w:rsidP="00C651C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A40CD0">
        <w:rPr>
          <w:rFonts w:ascii="Times New Roman" w:hAnsi="Times New Roman"/>
          <w:i/>
          <w:iCs/>
          <w:sz w:val="24"/>
          <w:szCs w:val="24"/>
        </w:rPr>
        <w:t xml:space="preserve"> (протокол № 08 от «13» февраля 2023 г.)</w:t>
      </w:r>
    </w:p>
    <w:p w14:paraId="3423C709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45AC509" w14:textId="58601F10" w:rsidR="00C651C7" w:rsidRPr="00A40CD0" w:rsidRDefault="00C651C7" w:rsidP="00C651C7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A949707" w14:textId="77777777" w:rsidR="00C651C7" w:rsidRPr="00A40CD0" w:rsidRDefault="00C651C7" w:rsidP="00C651C7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45F2C94" w14:textId="3E764636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="00C651C7" w:rsidRPr="00A40CD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</w:p>
    <w:p w14:paraId="60C4CB4C" w14:textId="77777777" w:rsidR="007D16B6" w:rsidRPr="00A40CD0" w:rsidRDefault="007D16B6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F7A6F5" w14:textId="77777777" w:rsidR="007D16B6" w:rsidRPr="00A40CD0" w:rsidRDefault="007D16B6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3DF0F3" w14:textId="78B80729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5D51632E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1656D1CD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BBB6324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ED7225B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1E4E0BCD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276C00" w14:textId="77777777" w:rsidR="003623D2" w:rsidRPr="00A40CD0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0A66FC24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BE3B723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9F58D2F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 xml:space="preserve">Департамент политологии </w:t>
      </w:r>
    </w:p>
    <w:p w14:paraId="3C362B40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052614AA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F36C24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5886544" w14:textId="18EB3F44" w:rsidR="003623D2" w:rsidRPr="00A40CD0" w:rsidRDefault="00C651C7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40CD0">
        <w:rPr>
          <w:rFonts w:ascii="Times New Roman" w:eastAsia="Times New Roman" w:hAnsi="Times New Roman" w:cs="Times New Roman"/>
          <w:b/>
          <w:sz w:val="32"/>
          <w:szCs w:val="32"/>
        </w:rPr>
        <w:t>Н.Н. Кулакова</w:t>
      </w:r>
      <w:r w:rsidR="003623D2" w:rsidRPr="00A40CD0">
        <w:rPr>
          <w:rFonts w:ascii="Times New Roman" w:eastAsia="Times New Roman" w:hAnsi="Times New Roman" w:cs="Times New Roman"/>
          <w:b/>
          <w:sz w:val="32"/>
          <w:szCs w:val="32"/>
        </w:rPr>
        <w:t xml:space="preserve">  </w:t>
      </w:r>
    </w:p>
    <w:p w14:paraId="4CA1A06B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0F00BC1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596D005" w14:textId="77777777" w:rsidR="00C651C7" w:rsidRPr="00A40CD0" w:rsidRDefault="00C651C7" w:rsidP="00C651C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40CD0">
        <w:rPr>
          <w:rFonts w:ascii="Times New Roman" w:eastAsia="Times New Roman" w:hAnsi="Times New Roman" w:cs="Times New Roman"/>
          <w:b/>
          <w:sz w:val="32"/>
          <w:szCs w:val="32"/>
        </w:rPr>
        <w:t xml:space="preserve">«Власть и национальная безопасность» </w:t>
      </w:r>
    </w:p>
    <w:p w14:paraId="05B6FDAD" w14:textId="591D38FF" w:rsidR="00C651C7" w:rsidRPr="00A40CD0" w:rsidRDefault="00C651C7" w:rsidP="00C651C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120701E" w14:textId="77777777" w:rsidR="00C651C7" w:rsidRPr="00A40CD0" w:rsidRDefault="00C651C7" w:rsidP="00C651C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EBAABF" w14:textId="77777777" w:rsidR="00437D59" w:rsidRPr="00A40CD0" w:rsidRDefault="00437D59" w:rsidP="00437D5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25022679" w14:textId="77777777" w:rsidR="00437D59" w:rsidRPr="00A40CD0" w:rsidRDefault="00437D59" w:rsidP="00437D5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41.03.04. Политология,</w:t>
      </w:r>
      <w:r w:rsidRPr="00E307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 «</w:t>
      </w:r>
      <w:r w:rsidRPr="000020A5">
        <w:rPr>
          <w:rFonts w:ascii="Times New Roman" w:hAnsi="Times New Roman"/>
          <w:sz w:val="28"/>
          <w:szCs w:val="28"/>
        </w:rPr>
        <w:t>Современные политические</w:t>
      </w:r>
      <w:r>
        <w:rPr>
          <w:rFonts w:ascii="Times New Roman" w:hAnsi="Times New Roman"/>
          <w:sz w:val="28"/>
          <w:szCs w:val="28"/>
        </w:rPr>
        <w:t xml:space="preserve"> технологии, экспертиза и GR»,</w:t>
      </w:r>
      <w:r w:rsidRPr="00437D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 «Политология экономических процессов»,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ОП «Политология»,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профиль 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t>«Политология»</w:t>
      </w:r>
    </w:p>
    <w:p w14:paraId="5E8FCCAC" w14:textId="77777777" w:rsidR="00E307D8" w:rsidRPr="00A40CD0" w:rsidRDefault="00E307D8" w:rsidP="00E307D8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450AC0A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5E4D6D3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12124D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54EFE9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84929E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F96A20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692657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F0B3D8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302FF2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01C951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94F693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A8275B" w14:textId="00B652EB" w:rsidR="009B5119" w:rsidRPr="00A40CD0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="00C651C7" w:rsidRPr="00A40CD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  <w:r w:rsidRPr="00A40CD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</w:p>
    <w:p w14:paraId="2F1E9F6C" w14:textId="77777777" w:rsidR="003623D2" w:rsidRPr="00A40CD0" w:rsidRDefault="003623D2" w:rsidP="003623D2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A40CD0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</w:rPr>
        <w:id w:val="99692061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44D6C900" w14:textId="77777777" w:rsidR="003623D2" w:rsidRPr="00A40CD0" w:rsidRDefault="003623D2" w:rsidP="003623D2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sz w:val="32"/>
              <w:szCs w:val="32"/>
              <w:lang w:eastAsia="ru-RU"/>
            </w:rPr>
          </w:pPr>
        </w:p>
        <w:p w14:paraId="7EE9EBDF" w14:textId="1B20A71B" w:rsidR="003623D2" w:rsidRPr="00A40CD0" w:rsidRDefault="003623D2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A40CD0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 w:rsidRPr="00A40CD0">
            <w:rPr>
              <w:rFonts w:ascii="Times New Roman" w:eastAsia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A40CD0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19486997" w:history="1">
            <w:r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1.Наименование дисциплины</w:t>
            </w:r>
            <w:r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_Toc119486997 \h </w:instrText>
            </w:r>
            <w:r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37D5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0AD946" w14:textId="018AEF11" w:rsidR="003623D2" w:rsidRPr="00A40CD0" w:rsidRDefault="000D466A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8" w:history="1">
            <w:r w:rsidR="003623D2" w:rsidRPr="00A40CD0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2.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0E3E37A9" w14:textId="2F90573B" w:rsidR="003623D2" w:rsidRPr="00A40CD0" w:rsidRDefault="000D466A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9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03EA1129" w14:textId="0ADB9A99" w:rsidR="003623D2" w:rsidRPr="00A40CD0" w:rsidRDefault="000D466A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0" w:history="1">
            <w:r w:rsidR="003623D2" w:rsidRPr="00A40CD0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4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. 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45A0FF4D" w14:textId="60A9FA6B" w:rsidR="003623D2" w:rsidRPr="00A40CD0" w:rsidRDefault="000D466A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1" w:history="1">
            <w:r w:rsidR="003623D2" w:rsidRPr="00A40CD0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 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4C6F09A9" w14:textId="5661D3F5" w:rsidR="003623D2" w:rsidRPr="00A40CD0" w:rsidRDefault="000D466A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2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5.1. Содержание дисциплины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5AD26652" w14:textId="24F8A8E1" w:rsidR="003623D2" w:rsidRPr="00A40CD0" w:rsidRDefault="000D466A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3" w:history="1">
            <w:r w:rsidR="003623D2" w:rsidRPr="00A40CD0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5.2. 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Учебно-тематический план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</w:hyperlink>
        </w:p>
        <w:p w14:paraId="54AC2E08" w14:textId="488D1752" w:rsidR="003623D2" w:rsidRPr="00A40CD0" w:rsidRDefault="000D466A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4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5.3. Содержание семинаров и практических занятий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14:paraId="6C6EC55E" w14:textId="3F26BF88" w:rsidR="003623D2" w:rsidRPr="00A40CD0" w:rsidRDefault="000D466A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5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_Toc119487005 \h </w:instrTex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37D5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968688" w14:textId="1711A049" w:rsidR="003623D2" w:rsidRPr="00A40CD0" w:rsidRDefault="000D466A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6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_Toc119487006 \h </w:instrTex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37D5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B3F216" w14:textId="1617793C" w:rsidR="003623D2" w:rsidRPr="00A40CD0" w:rsidRDefault="000D466A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7" w:history="1">
            <w:r w:rsidR="003623D2" w:rsidRPr="00A40CD0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6.2. 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</w:hyperlink>
        </w:p>
        <w:p w14:paraId="675B185F" w14:textId="013F435F" w:rsidR="003623D2" w:rsidRPr="00A40CD0" w:rsidRDefault="000D466A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8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</w:hyperlink>
        </w:p>
        <w:p w14:paraId="2CC2E14F" w14:textId="5719C7DA" w:rsidR="003623D2" w:rsidRPr="00A40CD0" w:rsidRDefault="000D466A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="Times New Roman" w:hAnsi="Times New Roman" w:cs="Times New Roman"/>
              <w:noProof/>
              <w:sz w:val="24"/>
              <w:szCs w:val="24"/>
            </w:rPr>
          </w:pPr>
          <w:hyperlink w:anchor="_Toc119487009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8. 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042D37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</w:hyperlink>
        </w:p>
        <w:p w14:paraId="2B7EF4BE" w14:textId="49535190" w:rsidR="00C020E4" w:rsidRPr="00A40CD0" w:rsidRDefault="00C020E4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A40CD0"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  <w:t>9.</w:t>
          </w:r>
          <w:r w:rsidRPr="00A40CD0">
            <w:rPr>
              <w:rFonts w:ascii="Times New Roman" w:hAnsi="Times New Roman"/>
            </w:rPr>
            <w:t xml:space="preserve"> Перечень ресурсов информационно-телекоммуникационной сети «Интернет», необходимых для освоения дисциплины……………………………………………………………………………………….1</w:t>
          </w:r>
          <w:r w:rsidR="00042D37" w:rsidRPr="00A40CD0">
            <w:rPr>
              <w:rFonts w:ascii="Times New Roman" w:hAnsi="Times New Roman"/>
            </w:rPr>
            <w:t>8</w:t>
          </w:r>
        </w:p>
        <w:p w14:paraId="4B4A63A6" w14:textId="274DA986" w:rsidR="003623D2" w:rsidRPr="00A40CD0" w:rsidRDefault="000D466A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0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042D37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</w:hyperlink>
        </w:p>
        <w:p w14:paraId="057E159B" w14:textId="59C43FBA" w:rsidR="003623D2" w:rsidRPr="00A40CD0" w:rsidRDefault="000D466A" w:rsidP="003623D2">
          <w:pPr>
            <w:tabs>
              <w:tab w:val="left" w:pos="880"/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4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11.</w:t>
            </w:r>
            <w:r w:rsidR="003623D2" w:rsidRPr="00A40CD0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F431BB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</w:hyperlink>
        </w:p>
        <w:p w14:paraId="36B5B2BC" w14:textId="22CF2F0D" w:rsidR="003623D2" w:rsidRPr="00A40CD0" w:rsidRDefault="000D466A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8" w:history="1">
            <w:r w:rsidR="003623D2" w:rsidRPr="00A40C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3623D2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042D37" w:rsidRPr="00A40CD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</w:hyperlink>
        </w:p>
        <w:p w14:paraId="7396A891" w14:textId="77777777" w:rsidR="003623D2" w:rsidRPr="00A40CD0" w:rsidRDefault="003623D2" w:rsidP="003623D2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A40CD0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75CDAD72" w14:textId="31FA269E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A83F0F" w14:textId="1B3BE40F" w:rsidR="007D16B6" w:rsidRPr="00A40CD0" w:rsidRDefault="007D16B6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A8D6E2" w14:textId="31E0B56F" w:rsidR="009B5119" w:rsidRPr="00A40CD0" w:rsidRDefault="009B5119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9D3021" w14:textId="12980529" w:rsidR="009B5119" w:rsidRPr="00A40CD0" w:rsidRDefault="009B5119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0AB728" w14:textId="23C49BD2" w:rsidR="00C020E4" w:rsidRPr="00A40CD0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9A9849" w14:textId="7E44ACF2" w:rsidR="00C020E4" w:rsidRPr="00A40CD0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ABC3A4" w14:textId="77777777" w:rsidR="00C020E4" w:rsidRPr="00A40CD0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EFA227" w14:textId="77777777" w:rsidR="00C651C7" w:rsidRPr="00A40CD0" w:rsidRDefault="003623D2" w:rsidP="00C651C7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Toc119486997"/>
      <w:r w:rsidRPr="00A40CD0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дисциплины</w:t>
      </w:r>
      <w:bookmarkEnd w:id="2"/>
    </w:p>
    <w:p w14:paraId="43B146B1" w14:textId="7E440137" w:rsidR="00C651C7" w:rsidRPr="00A40CD0" w:rsidRDefault="00C651C7" w:rsidP="00C651C7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Cs/>
          <w:sz w:val="28"/>
          <w:szCs w:val="28"/>
        </w:rPr>
        <w:t>«Власть и национальная безопасность»</w:t>
      </w:r>
    </w:p>
    <w:p w14:paraId="4DEC81D7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3" w:name="_Toc119486998"/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t>2.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3"/>
    </w:p>
    <w:p w14:paraId="053DEDD3" w14:textId="77777777" w:rsidR="003623D2" w:rsidRPr="00A40CD0" w:rsidRDefault="003623D2" w:rsidP="003623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33D96D87" w14:textId="77777777" w:rsidR="003623D2" w:rsidRPr="00A40CD0" w:rsidRDefault="003623D2" w:rsidP="003623D2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t>Таблица 1.</w:t>
      </w:r>
    </w:p>
    <w:tbl>
      <w:tblPr>
        <w:tblStyle w:val="14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A40CD0" w:rsidRPr="00A40CD0" w14:paraId="4686BBA3" w14:textId="77777777" w:rsidTr="003623D2">
        <w:tc>
          <w:tcPr>
            <w:tcW w:w="1134" w:type="dxa"/>
          </w:tcPr>
          <w:p w14:paraId="374B9E86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bookmarkStart w:id="4" w:name="_Hlk119267219"/>
            <w:r w:rsidRPr="00A40CD0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6B0D4348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76DB21BB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4FA9F772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40CD0" w:rsidRPr="00A40CD0" w14:paraId="50BAF54F" w14:textId="77777777" w:rsidTr="003623D2">
        <w:tc>
          <w:tcPr>
            <w:tcW w:w="1134" w:type="dxa"/>
          </w:tcPr>
          <w:p w14:paraId="39D93348" w14:textId="6FDDAB01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bookmarkStart w:id="5" w:name="_Hlk119267057"/>
            <w:r w:rsidRPr="00A40CD0">
              <w:rPr>
                <w:b/>
                <w:bCs/>
                <w:sz w:val="24"/>
                <w:szCs w:val="24"/>
              </w:rPr>
              <w:t>ПКП-1</w:t>
            </w:r>
          </w:p>
        </w:tc>
        <w:tc>
          <w:tcPr>
            <w:tcW w:w="2835" w:type="dxa"/>
          </w:tcPr>
          <w:p w14:paraId="622F8B7D" w14:textId="18651BD6" w:rsidR="00990773" w:rsidRPr="00A40CD0" w:rsidRDefault="00990773" w:rsidP="0099077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-способность анализировать СМИ </w:t>
            </w:r>
          </w:p>
          <w:p w14:paraId="5C912D8B" w14:textId="1C2604D5" w:rsidR="00990773" w:rsidRPr="00A40CD0" w:rsidRDefault="00990773" w:rsidP="0099077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20B18CBE" w14:textId="61A13C52" w:rsidR="00990773" w:rsidRPr="00A40CD0" w:rsidRDefault="00990773" w:rsidP="00990773">
            <w:pPr>
              <w:widowControl w:val="0"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1.Применяет политологические методы анализа текстов СМИ. </w:t>
            </w:r>
          </w:p>
          <w:p w14:paraId="0193F554" w14:textId="77777777" w:rsidR="00990773" w:rsidRPr="00A40CD0" w:rsidRDefault="00990773" w:rsidP="00990773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2813B3D6" w14:textId="77777777" w:rsidR="003623D2" w:rsidRPr="00A40CD0" w:rsidRDefault="00990773" w:rsidP="0099077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2. Выявляет «повестку дня» и когнитивные установки авторов и заказчиков текстов СМИ.</w:t>
            </w:r>
          </w:p>
          <w:p w14:paraId="62E9F179" w14:textId="3FD34BE7" w:rsidR="00BA5461" w:rsidRPr="00A40CD0" w:rsidRDefault="00BA5461" w:rsidP="0099077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388F28D" w14:textId="222C8888" w:rsidR="00722D44" w:rsidRPr="00A40CD0" w:rsidRDefault="00722D44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Уметь: профессионально и критично отбирать, и анализировать источники информации</w:t>
            </w:r>
            <w:r w:rsidR="004715B0" w:rsidRPr="00A40CD0">
              <w:rPr>
                <w:sz w:val="24"/>
                <w:szCs w:val="24"/>
              </w:rPr>
              <w:t xml:space="preserve">. Выяснить заинтересанта, предоставляемой информации. </w:t>
            </w:r>
          </w:p>
          <w:p w14:paraId="5A1EB295" w14:textId="110571CB" w:rsidR="00722D44" w:rsidRPr="00A40CD0" w:rsidRDefault="00722D44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Знать: применяемые </w:t>
            </w:r>
            <w:r w:rsidR="004715B0" w:rsidRPr="00A40CD0">
              <w:rPr>
                <w:sz w:val="24"/>
                <w:szCs w:val="24"/>
              </w:rPr>
              <w:t xml:space="preserve">СМИ </w:t>
            </w:r>
            <w:r w:rsidRPr="00A40CD0">
              <w:rPr>
                <w:sz w:val="24"/>
                <w:szCs w:val="24"/>
              </w:rPr>
              <w:t>ма</w:t>
            </w:r>
            <w:r w:rsidR="004715B0" w:rsidRPr="00A40CD0">
              <w:rPr>
                <w:sz w:val="24"/>
                <w:szCs w:val="24"/>
              </w:rPr>
              <w:t>н</w:t>
            </w:r>
            <w:r w:rsidR="0023482C" w:rsidRPr="00A40CD0">
              <w:rPr>
                <w:sz w:val="24"/>
                <w:szCs w:val="24"/>
              </w:rPr>
              <w:t>ипуляционные приемы и методики.</w:t>
            </w:r>
          </w:p>
          <w:p w14:paraId="18EB434D" w14:textId="77777777" w:rsidR="0023482C" w:rsidRPr="00A40CD0" w:rsidRDefault="0023482C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3F36EDC" w14:textId="77777777" w:rsidR="00722D44" w:rsidRPr="00A40CD0" w:rsidRDefault="00722D44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Уметь: отсеивать фейковую информацию, выявлять заказные материалы, </w:t>
            </w:r>
          </w:p>
          <w:p w14:paraId="547968EB" w14:textId="18E9C4EE" w:rsidR="003623D2" w:rsidRPr="00A40CD0" w:rsidRDefault="00722D44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Знать:</w:t>
            </w:r>
            <w:r w:rsidR="001E45BD" w:rsidRPr="00A40CD0">
              <w:rPr>
                <w:sz w:val="24"/>
                <w:szCs w:val="24"/>
              </w:rPr>
              <w:t xml:space="preserve"> </w:t>
            </w:r>
            <w:r w:rsidRPr="00A40CD0">
              <w:rPr>
                <w:sz w:val="24"/>
                <w:szCs w:val="24"/>
              </w:rPr>
              <w:t>политические взгляды авторов, вероятных выгодоприобретателей от представляемой информации.</w:t>
            </w:r>
          </w:p>
        </w:tc>
      </w:tr>
      <w:tr w:rsidR="00A40CD0" w:rsidRPr="00A40CD0" w14:paraId="0B2CCAC8" w14:textId="77777777" w:rsidTr="003623D2">
        <w:tc>
          <w:tcPr>
            <w:tcW w:w="1134" w:type="dxa"/>
          </w:tcPr>
          <w:p w14:paraId="3095FDB5" w14:textId="683D9594" w:rsidR="00CD318E" w:rsidRPr="00A40CD0" w:rsidRDefault="00CD318E" w:rsidP="00CD31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A40CD0">
              <w:rPr>
                <w:b/>
                <w:sz w:val="24"/>
                <w:szCs w:val="24"/>
              </w:rPr>
              <w:t>ПКП-4</w:t>
            </w:r>
          </w:p>
          <w:p w14:paraId="3F52A65B" w14:textId="70F9413C" w:rsidR="00E20FF6" w:rsidRPr="00A40CD0" w:rsidRDefault="00E20F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14:paraId="60C4D3F6" w14:textId="5CFA58D8" w:rsidR="00CD318E" w:rsidRPr="00A40CD0" w:rsidRDefault="00BA5461" w:rsidP="00CD31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A40CD0">
              <w:rPr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</w:tc>
        <w:tc>
          <w:tcPr>
            <w:tcW w:w="2694" w:type="dxa"/>
          </w:tcPr>
          <w:p w14:paraId="48647C3C" w14:textId="2BDAED21" w:rsidR="00BA5461" w:rsidRPr="00A40CD0" w:rsidRDefault="001E45BD" w:rsidP="00BA546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1.</w:t>
            </w:r>
            <w:r w:rsidR="00BA5461" w:rsidRPr="00A40CD0">
              <w:rPr>
                <w:sz w:val="24"/>
                <w:szCs w:val="24"/>
              </w:rPr>
              <w:t>Владеет техно</w:t>
            </w:r>
            <w:r w:rsidRPr="00A40CD0">
              <w:rPr>
                <w:sz w:val="24"/>
                <w:szCs w:val="24"/>
              </w:rPr>
              <w:t>логиями современного лоббизма.</w:t>
            </w:r>
          </w:p>
          <w:p w14:paraId="7A047B93" w14:textId="51FEE030" w:rsidR="00990773" w:rsidRPr="00A40CD0" w:rsidRDefault="00BA5461" w:rsidP="00BA546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A40CD0">
              <w:rPr>
                <w:sz w:val="24"/>
                <w:szCs w:val="24"/>
              </w:rPr>
              <w:t>2. Использует GR-технологии для взаимодействия с органами власти и защиты интересов компании.</w:t>
            </w:r>
          </w:p>
        </w:tc>
        <w:tc>
          <w:tcPr>
            <w:tcW w:w="3685" w:type="dxa"/>
          </w:tcPr>
          <w:p w14:paraId="10EAEDC9" w14:textId="5294BB49" w:rsidR="00E20FF6" w:rsidRPr="00A40CD0" w:rsidRDefault="001E45BD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Знать: о потенциальных угрозах лоббистской деятельности, связанной с искажением представительства общественных интересов, дезинформацией органов государственной власти.</w:t>
            </w:r>
          </w:p>
          <w:p w14:paraId="7A65605E" w14:textId="0D4C7035" w:rsidR="001E45BD" w:rsidRPr="00A40CD0" w:rsidRDefault="001E45BD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Уметь:</w:t>
            </w:r>
            <w:r w:rsidRPr="00A40CD0">
              <w:t xml:space="preserve"> </w:t>
            </w:r>
            <w:r w:rsidR="004715B0" w:rsidRPr="00A40CD0">
              <w:rPr>
                <w:sz w:val="24"/>
                <w:szCs w:val="24"/>
              </w:rPr>
              <w:t>взаимодействовать применять</w:t>
            </w:r>
            <w:r w:rsidRPr="00A40CD0">
              <w:t xml:space="preserve"> </w:t>
            </w:r>
            <w:r w:rsidRPr="00A40CD0">
              <w:rPr>
                <w:sz w:val="24"/>
                <w:szCs w:val="24"/>
              </w:rPr>
              <w:t>методы воздействия на органы государственной в</w:t>
            </w:r>
            <w:r w:rsidR="004715B0" w:rsidRPr="00A40CD0">
              <w:rPr>
                <w:sz w:val="24"/>
                <w:szCs w:val="24"/>
              </w:rPr>
              <w:t>ласти, в частности</w:t>
            </w:r>
            <w:r w:rsidRPr="00A40CD0">
              <w:rPr>
                <w:sz w:val="24"/>
                <w:szCs w:val="24"/>
              </w:rPr>
              <w:t xml:space="preserve"> предоставл</w:t>
            </w:r>
            <w:r w:rsidR="004715B0" w:rsidRPr="00A40CD0">
              <w:rPr>
                <w:sz w:val="24"/>
                <w:szCs w:val="24"/>
              </w:rPr>
              <w:t>яя информацию</w:t>
            </w:r>
            <w:r w:rsidRPr="00A40CD0">
              <w:rPr>
                <w:sz w:val="24"/>
                <w:szCs w:val="24"/>
              </w:rPr>
              <w:t>, документ</w:t>
            </w:r>
            <w:r w:rsidR="004715B0" w:rsidRPr="00A40CD0">
              <w:rPr>
                <w:sz w:val="24"/>
                <w:szCs w:val="24"/>
              </w:rPr>
              <w:t>ы</w:t>
            </w:r>
            <w:r w:rsidRPr="00A40CD0">
              <w:rPr>
                <w:sz w:val="24"/>
                <w:szCs w:val="24"/>
              </w:rPr>
              <w:t xml:space="preserve"> и проект</w:t>
            </w:r>
            <w:r w:rsidR="004715B0" w:rsidRPr="00A40CD0">
              <w:rPr>
                <w:sz w:val="24"/>
                <w:szCs w:val="24"/>
              </w:rPr>
              <w:t>ы</w:t>
            </w:r>
            <w:r w:rsidRPr="00A40CD0">
              <w:rPr>
                <w:sz w:val="24"/>
                <w:szCs w:val="24"/>
              </w:rPr>
              <w:t xml:space="preserve"> решений.</w:t>
            </w:r>
          </w:p>
          <w:p w14:paraId="48794B97" w14:textId="77777777" w:rsidR="0023482C" w:rsidRPr="00A40CD0" w:rsidRDefault="0023482C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685F162E" w14:textId="0C3C84CF" w:rsidR="001E45BD" w:rsidRPr="00A40CD0" w:rsidRDefault="001E45BD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Знать: методы GR-технологий </w:t>
            </w:r>
          </w:p>
          <w:p w14:paraId="1A3A77E6" w14:textId="77777777" w:rsidR="00F431BB" w:rsidRPr="00A40CD0" w:rsidRDefault="00E91B40" w:rsidP="00E91B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применяемые</w:t>
            </w:r>
            <w:r w:rsidR="001E45BD" w:rsidRPr="00A40CD0">
              <w:rPr>
                <w:sz w:val="24"/>
                <w:szCs w:val="24"/>
              </w:rPr>
              <w:t xml:space="preserve"> в</w:t>
            </w:r>
            <w:r w:rsidRPr="00A40CD0">
              <w:rPr>
                <w:sz w:val="24"/>
                <w:szCs w:val="24"/>
              </w:rPr>
              <w:t xml:space="preserve"> процессе</w:t>
            </w:r>
            <w:r w:rsidR="001E45BD" w:rsidRPr="00A40CD0">
              <w:rPr>
                <w:sz w:val="24"/>
                <w:szCs w:val="24"/>
              </w:rPr>
              <w:t xml:space="preserve"> обсуждении комитетами и комиссия</w:t>
            </w:r>
            <w:r w:rsidRPr="00A40CD0">
              <w:rPr>
                <w:sz w:val="24"/>
                <w:szCs w:val="24"/>
              </w:rPr>
              <w:t>ми парламента, органами исполнитель</w:t>
            </w:r>
            <w:r w:rsidR="001E45BD" w:rsidRPr="00A40CD0">
              <w:rPr>
                <w:sz w:val="24"/>
                <w:szCs w:val="24"/>
              </w:rPr>
              <w:t>ной власти лоббируемых вопросов</w:t>
            </w:r>
            <w:r w:rsidRPr="00A40CD0">
              <w:rPr>
                <w:sz w:val="24"/>
                <w:szCs w:val="24"/>
              </w:rPr>
              <w:t>.</w:t>
            </w:r>
            <w:r w:rsidR="004715B0" w:rsidRPr="00A40CD0">
              <w:rPr>
                <w:sz w:val="24"/>
                <w:szCs w:val="24"/>
              </w:rPr>
              <w:t xml:space="preserve"> </w:t>
            </w:r>
          </w:p>
          <w:p w14:paraId="1905B63C" w14:textId="74F47AFF" w:rsidR="0023482C" w:rsidRPr="00A40CD0" w:rsidRDefault="00F431BB" w:rsidP="00E91B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Уметь: и</w:t>
            </w:r>
            <w:r w:rsidR="004715B0" w:rsidRPr="00A40CD0">
              <w:rPr>
                <w:sz w:val="24"/>
                <w:szCs w:val="24"/>
              </w:rPr>
              <w:t>спользовать</w:t>
            </w:r>
            <w:r w:rsidR="004715B0" w:rsidRPr="00A40CD0">
              <w:t xml:space="preserve"> </w:t>
            </w:r>
            <w:r w:rsidRPr="00A40CD0">
              <w:rPr>
                <w:sz w:val="24"/>
                <w:szCs w:val="24"/>
              </w:rPr>
              <w:t xml:space="preserve">методы </w:t>
            </w:r>
            <w:r w:rsidR="004715B0" w:rsidRPr="00A40CD0">
              <w:rPr>
                <w:sz w:val="24"/>
                <w:szCs w:val="24"/>
              </w:rPr>
              <w:t xml:space="preserve">GR-технологий  для продвижения </w:t>
            </w:r>
            <w:r w:rsidR="004715B0" w:rsidRPr="00A40CD0">
              <w:rPr>
                <w:sz w:val="24"/>
                <w:szCs w:val="24"/>
              </w:rPr>
              <w:lastRenderedPageBreak/>
              <w:t>интересов.</w:t>
            </w:r>
          </w:p>
        </w:tc>
      </w:tr>
      <w:bookmarkEnd w:id="4"/>
      <w:bookmarkEnd w:id="5"/>
    </w:tbl>
    <w:p w14:paraId="222B10EE" w14:textId="77777777" w:rsidR="003623D2" w:rsidRPr="00A40CD0" w:rsidRDefault="003623D2" w:rsidP="003623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9353175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Toc119486999"/>
      <w:r w:rsidRPr="00A40CD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  <w:bookmarkEnd w:id="6"/>
    </w:p>
    <w:p w14:paraId="145AC17B" w14:textId="7C0ACE17" w:rsidR="003623D2" w:rsidRPr="00A40CD0" w:rsidRDefault="00C651C7" w:rsidP="009B5119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Дисциплина «Власть и национальная безопасность»</w:t>
      </w:r>
      <w:r w:rsidR="003623D2" w:rsidRPr="00A40CD0">
        <w:rPr>
          <w:rFonts w:ascii="Times New Roman" w:eastAsia="Times New Roman" w:hAnsi="Times New Roman" w:cs="Times New Roman"/>
          <w:sz w:val="28"/>
          <w:szCs w:val="28"/>
        </w:rPr>
        <w:t xml:space="preserve"> входит в </w:t>
      </w:r>
      <w:r w:rsidR="0023482C" w:rsidRPr="00A40CD0">
        <w:rPr>
          <w:rFonts w:ascii="Times New Roman" w:eastAsia="Times New Roman" w:hAnsi="Times New Roman" w:cs="Times New Roman"/>
          <w:sz w:val="28"/>
          <w:szCs w:val="28"/>
        </w:rPr>
        <w:t>цикл профиля (элективный)</w:t>
      </w:r>
      <w:r w:rsidR="0023482C" w:rsidRPr="00A40CD0">
        <w:t xml:space="preserve"> </w:t>
      </w:r>
      <w:r w:rsidR="00E307D8">
        <w:rPr>
          <w:rFonts w:ascii="Times New Roman" w:hAnsi="Times New Roman"/>
          <w:sz w:val="28"/>
          <w:szCs w:val="28"/>
        </w:rPr>
        <w:t>ОП «</w:t>
      </w:r>
      <w:r w:rsidR="00E307D8" w:rsidRPr="000020A5">
        <w:rPr>
          <w:rFonts w:ascii="Times New Roman" w:hAnsi="Times New Roman"/>
          <w:sz w:val="28"/>
          <w:szCs w:val="28"/>
        </w:rPr>
        <w:t>Современные политические</w:t>
      </w:r>
      <w:r w:rsidR="00E307D8">
        <w:rPr>
          <w:rFonts w:ascii="Times New Roman" w:hAnsi="Times New Roman"/>
          <w:sz w:val="28"/>
          <w:szCs w:val="28"/>
        </w:rPr>
        <w:t xml:space="preserve"> технологии, экспертиза и GR»,  </w:t>
      </w:r>
      <w:r w:rsidR="0023482C" w:rsidRPr="00A40CD0">
        <w:rPr>
          <w:rFonts w:ascii="Times New Roman" w:eastAsia="Times New Roman" w:hAnsi="Times New Roman" w:cs="Times New Roman"/>
          <w:sz w:val="28"/>
          <w:szCs w:val="28"/>
        </w:rPr>
        <w:t>ОП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 «Политология»</w:t>
      </w:r>
      <w:r w:rsidR="003623D2" w:rsidRPr="00A40CD0">
        <w:rPr>
          <w:rFonts w:ascii="Times New Roman" w:eastAsia="Times New Roman" w:hAnsi="Times New Roman" w:cs="Times New Roman"/>
          <w:sz w:val="28"/>
          <w:szCs w:val="28"/>
        </w:rPr>
        <w:t xml:space="preserve"> по направлению подготовки 41.03.04. Политология.</w:t>
      </w:r>
    </w:p>
    <w:p w14:paraId="78BD58DB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Toc119487000"/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 w:rsidRPr="00A40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7144D4D1" w14:textId="5202E23A" w:rsidR="003623D2" w:rsidRPr="00A40CD0" w:rsidRDefault="002F1D8E" w:rsidP="002F1D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Очная форма обучения/ИОО</w:t>
      </w:r>
    </w:p>
    <w:p w14:paraId="78A557A0" w14:textId="77777777" w:rsidR="003623D2" w:rsidRPr="00A40CD0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263"/>
        <w:gridCol w:w="2131"/>
      </w:tblGrid>
      <w:tr w:rsidR="00A40CD0" w:rsidRPr="00A40CD0" w14:paraId="1B1844B2" w14:textId="77777777" w:rsidTr="00437D59">
        <w:trPr>
          <w:trHeight w:val="630"/>
        </w:trPr>
        <w:tc>
          <w:tcPr>
            <w:tcW w:w="5245" w:type="dxa"/>
          </w:tcPr>
          <w:p w14:paraId="16244024" w14:textId="77777777" w:rsidR="00DF55A7" w:rsidRPr="00A40CD0" w:rsidRDefault="00DF55A7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63" w:type="dxa"/>
          </w:tcPr>
          <w:p w14:paraId="07BD53FD" w14:textId="77777777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54BB927" w14:textId="77777777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31" w:type="dxa"/>
          </w:tcPr>
          <w:p w14:paraId="450AAF09" w14:textId="0BE53C19" w:rsidR="00DF55A7" w:rsidRPr="00A40CD0" w:rsidRDefault="002F1D8E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</w:t>
            </w:r>
            <w:r w:rsidR="0023482C"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3482C"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  <w:p w14:paraId="45E9CA01" w14:textId="77777777" w:rsidR="00DF55A7" w:rsidRPr="00A40CD0" w:rsidRDefault="00DF55A7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A40CD0" w:rsidRPr="00A40CD0" w14:paraId="2648B129" w14:textId="77777777" w:rsidTr="00437D59">
        <w:tc>
          <w:tcPr>
            <w:tcW w:w="5245" w:type="dxa"/>
          </w:tcPr>
          <w:p w14:paraId="3C128410" w14:textId="77777777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263" w:type="dxa"/>
          </w:tcPr>
          <w:p w14:paraId="3BBE3912" w14:textId="376766A7" w:rsidR="00DF55A7" w:rsidRPr="00A40CD0" w:rsidRDefault="002F1D8E" w:rsidP="00DF5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з.е.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-108</w:t>
            </w:r>
          </w:p>
        </w:tc>
        <w:tc>
          <w:tcPr>
            <w:tcW w:w="2131" w:type="dxa"/>
          </w:tcPr>
          <w:p w14:paraId="1C104DE6" w14:textId="610BC2A3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A40CD0" w:rsidRPr="00A40CD0" w14:paraId="57449204" w14:textId="77777777" w:rsidTr="00437D59">
        <w:tc>
          <w:tcPr>
            <w:tcW w:w="5245" w:type="dxa"/>
          </w:tcPr>
          <w:p w14:paraId="60400EF3" w14:textId="6C7D1F10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263" w:type="dxa"/>
          </w:tcPr>
          <w:p w14:paraId="6B597341" w14:textId="018EFD4D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34\34</w:t>
            </w:r>
          </w:p>
        </w:tc>
        <w:tc>
          <w:tcPr>
            <w:tcW w:w="2131" w:type="dxa"/>
          </w:tcPr>
          <w:p w14:paraId="0D9BDEF0" w14:textId="7AE46B05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34\34</w:t>
            </w:r>
          </w:p>
        </w:tc>
      </w:tr>
      <w:tr w:rsidR="00A40CD0" w:rsidRPr="00A40CD0" w14:paraId="34A28FE5" w14:textId="77777777" w:rsidTr="00437D59">
        <w:tc>
          <w:tcPr>
            <w:tcW w:w="5245" w:type="dxa"/>
          </w:tcPr>
          <w:p w14:paraId="038D56D1" w14:textId="672EE935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63" w:type="dxa"/>
          </w:tcPr>
          <w:p w14:paraId="60482FEB" w14:textId="0B6124BE" w:rsidR="00DF55A7" w:rsidRPr="00A40CD0" w:rsidRDefault="00612F9A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2F1D8E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\8</w:t>
            </w:r>
          </w:p>
        </w:tc>
        <w:tc>
          <w:tcPr>
            <w:tcW w:w="2131" w:type="dxa"/>
          </w:tcPr>
          <w:p w14:paraId="4C6339B7" w14:textId="77D3FF5E" w:rsidR="00DF55A7" w:rsidRPr="00A40CD0" w:rsidRDefault="00DF55A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2F1D8E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\8</w:t>
            </w:r>
          </w:p>
        </w:tc>
      </w:tr>
      <w:tr w:rsidR="00A40CD0" w:rsidRPr="00A40CD0" w14:paraId="1DD1B83C" w14:textId="77777777" w:rsidTr="00437D59">
        <w:trPr>
          <w:trHeight w:val="424"/>
        </w:trPr>
        <w:tc>
          <w:tcPr>
            <w:tcW w:w="5245" w:type="dxa"/>
          </w:tcPr>
          <w:p w14:paraId="5B770AD9" w14:textId="77777777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63" w:type="dxa"/>
          </w:tcPr>
          <w:p w14:paraId="00E80BB1" w14:textId="511C7B73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18\26</w:t>
            </w:r>
          </w:p>
        </w:tc>
        <w:tc>
          <w:tcPr>
            <w:tcW w:w="2131" w:type="dxa"/>
          </w:tcPr>
          <w:p w14:paraId="61152525" w14:textId="5E814181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18\26</w:t>
            </w:r>
          </w:p>
        </w:tc>
      </w:tr>
      <w:tr w:rsidR="00A40CD0" w:rsidRPr="00A40CD0" w14:paraId="72FB381E" w14:textId="77777777" w:rsidTr="00437D59">
        <w:tc>
          <w:tcPr>
            <w:tcW w:w="5245" w:type="dxa"/>
          </w:tcPr>
          <w:p w14:paraId="3058AFC3" w14:textId="77777777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3" w:type="dxa"/>
          </w:tcPr>
          <w:p w14:paraId="35BF4F1A" w14:textId="725B1C69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74\74</w:t>
            </w:r>
          </w:p>
        </w:tc>
        <w:tc>
          <w:tcPr>
            <w:tcW w:w="2131" w:type="dxa"/>
          </w:tcPr>
          <w:p w14:paraId="4DB05075" w14:textId="7E65F492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74\74</w:t>
            </w:r>
          </w:p>
        </w:tc>
      </w:tr>
      <w:tr w:rsidR="00A40CD0" w:rsidRPr="00A40CD0" w14:paraId="6C868C10" w14:textId="77777777" w:rsidTr="00437D59">
        <w:tc>
          <w:tcPr>
            <w:tcW w:w="5245" w:type="dxa"/>
          </w:tcPr>
          <w:p w14:paraId="2AA4CC50" w14:textId="77777777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263" w:type="dxa"/>
          </w:tcPr>
          <w:p w14:paraId="0F3EE4D1" w14:textId="1E3491BE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31" w:type="dxa"/>
          </w:tcPr>
          <w:p w14:paraId="7ADCF1E6" w14:textId="2B824E7D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</w:t>
            </w:r>
            <w:r w:rsidR="00437D59">
              <w:rPr>
                <w:rFonts w:ascii="Times New Roman" w:eastAsia="Times New Roman" w:hAnsi="Times New Roman" w:cs="Times New Roman"/>
                <w:sz w:val="24"/>
                <w:szCs w:val="24"/>
              </w:rPr>
              <w:t>ьная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</w:t>
            </w:r>
            <w:r w:rsidR="00437D5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F55A7" w:rsidRPr="00A40CD0" w14:paraId="138EDC26" w14:textId="77777777" w:rsidTr="00437D59">
        <w:tc>
          <w:tcPr>
            <w:tcW w:w="5245" w:type="dxa"/>
          </w:tcPr>
          <w:p w14:paraId="3833C057" w14:textId="77777777" w:rsidR="00DF55A7" w:rsidRPr="00A40CD0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3" w:type="dxa"/>
          </w:tcPr>
          <w:p w14:paraId="60AD48A5" w14:textId="73A16BB2" w:rsidR="00DF55A7" w:rsidRPr="00A40CD0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2131" w:type="dxa"/>
          </w:tcPr>
          <w:p w14:paraId="1A00F785" w14:textId="0C21A3A3" w:rsidR="00DF55A7" w:rsidRPr="00A40CD0" w:rsidRDefault="004715B0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Зач</w:t>
            </w:r>
            <w:r w:rsidR="002F1D8E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ёт</w:t>
            </w:r>
          </w:p>
        </w:tc>
      </w:tr>
    </w:tbl>
    <w:p w14:paraId="2BB644DB" w14:textId="77777777" w:rsidR="009B5119" w:rsidRPr="00A40CD0" w:rsidRDefault="009B5119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8" w:name="_Toc119487001"/>
    </w:p>
    <w:p w14:paraId="240A60F1" w14:textId="0B252983" w:rsidR="003623D2" w:rsidRPr="00A40CD0" w:rsidRDefault="003623D2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t xml:space="preserve">5.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52562E60" w14:textId="77777777" w:rsidR="003623D2" w:rsidRPr="00A40CD0" w:rsidRDefault="003623D2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9" w:name="_Toc119487002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5.1.</w:t>
      </w:r>
      <w:r w:rsidRPr="00A40CD0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</w:t>
      </w:r>
      <w:bookmarkEnd w:id="9"/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4F3DF3FD" w14:textId="77777777" w:rsidR="003623D2" w:rsidRPr="00A40CD0" w:rsidRDefault="003623D2" w:rsidP="009B5119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F4F7E16" w14:textId="34085C7C" w:rsidR="00A75A14" w:rsidRPr="00A40CD0" w:rsidRDefault="003623D2" w:rsidP="00EC58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10" w:name="_Hlk119185602"/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1. </w:t>
      </w:r>
      <w:r w:rsidR="007A3DA0" w:rsidRPr="00A40CD0">
        <w:rPr>
          <w:rFonts w:ascii="Times New Roman" w:eastAsia="Times New Roman" w:hAnsi="Times New Roman" w:cs="Times New Roman"/>
          <w:b/>
          <w:sz w:val="28"/>
          <w:szCs w:val="24"/>
        </w:rPr>
        <w:t>Государств</w:t>
      </w:r>
      <w:r w:rsidR="00D757CC" w:rsidRPr="00A40CD0">
        <w:rPr>
          <w:rFonts w:ascii="Times New Roman" w:eastAsia="Times New Roman" w:hAnsi="Times New Roman" w:cs="Times New Roman"/>
          <w:b/>
          <w:sz w:val="28"/>
          <w:szCs w:val="24"/>
        </w:rPr>
        <w:t>енная власть</w:t>
      </w:r>
      <w:r w:rsidR="007734CD"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7A3DA0" w:rsidRPr="00A40CD0">
        <w:rPr>
          <w:rFonts w:ascii="Times New Roman" w:eastAsia="Times New Roman" w:hAnsi="Times New Roman" w:cs="Times New Roman"/>
          <w:b/>
          <w:sz w:val="28"/>
          <w:szCs w:val="24"/>
        </w:rPr>
        <w:t>и общественная безопасность</w:t>
      </w:r>
    </w:p>
    <w:p w14:paraId="20E844A0" w14:textId="30B81A1B" w:rsidR="003623D2" w:rsidRPr="00A40CD0" w:rsidRDefault="003623D2" w:rsidP="00E91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>Место дисциплины «</w:t>
      </w:r>
      <w:r w:rsidR="007A3DA0" w:rsidRPr="00A40CD0">
        <w:rPr>
          <w:rFonts w:ascii="Times New Roman" w:eastAsia="Times New Roman" w:hAnsi="Times New Roman" w:cs="Times New Roman"/>
          <w:sz w:val="28"/>
          <w:szCs w:val="24"/>
        </w:rPr>
        <w:t>Власть и национальная безопасность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>» в структуре социально-гуманитарного знания. Предметн</w:t>
      </w:r>
      <w:r w:rsidR="00DD0B6F" w:rsidRPr="00A40CD0">
        <w:rPr>
          <w:rFonts w:ascii="Times New Roman" w:eastAsia="Times New Roman" w:hAnsi="Times New Roman" w:cs="Times New Roman"/>
          <w:sz w:val="28"/>
          <w:szCs w:val="24"/>
        </w:rPr>
        <w:t>о-объектное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 xml:space="preserve"> поле научной дисциплины. </w:t>
      </w:r>
      <w:r w:rsidR="00913778" w:rsidRPr="00A40CD0">
        <w:rPr>
          <w:rFonts w:ascii="Times New Roman" w:eastAsia="Times New Roman" w:hAnsi="Times New Roman" w:cs="Times New Roman"/>
          <w:sz w:val="28"/>
          <w:szCs w:val="24"/>
        </w:rPr>
        <w:t>Цель и задачи изучени</w:t>
      </w:r>
      <w:r w:rsidR="007A3DA0" w:rsidRPr="00A40CD0">
        <w:rPr>
          <w:rFonts w:ascii="Times New Roman" w:eastAsia="Times New Roman" w:hAnsi="Times New Roman" w:cs="Times New Roman"/>
          <w:sz w:val="28"/>
          <w:szCs w:val="24"/>
        </w:rPr>
        <w:t>я дисциплины</w:t>
      </w:r>
      <w:r w:rsidR="00913778" w:rsidRPr="00A40CD0">
        <w:rPr>
          <w:rFonts w:ascii="Times New Roman" w:eastAsia="Times New Roman" w:hAnsi="Times New Roman" w:cs="Times New Roman"/>
          <w:sz w:val="28"/>
          <w:szCs w:val="24"/>
        </w:rPr>
        <w:t>.</w:t>
      </w:r>
      <w:r w:rsidR="007A3DA0" w:rsidRPr="00A40CD0">
        <w:t xml:space="preserve"> </w:t>
      </w:r>
      <w:r w:rsidR="007A3DA0" w:rsidRPr="00A40CD0">
        <w:rPr>
          <w:rFonts w:ascii="Times New Roman" w:eastAsia="Times New Roman" w:hAnsi="Times New Roman" w:cs="Times New Roman"/>
          <w:sz w:val="28"/>
          <w:szCs w:val="24"/>
        </w:rPr>
        <w:t xml:space="preserve">Власть как общественное явление. Ресурсы, функции власти по обеспечению национальной безопасности государства. </w:t>
      </w:r>
      <w:r w:rsidR="00E91B40" w:rsidRPr="00A40CD0">
        <w:rPr>
          <w:rFonts w:ascii="Times New Roman" w:eastAsia="Times New Roman" w:hAnsi="Times New Roman" w:cs="Times New Roman"/>
          <w:sz w:val="28"/>
          <w:szCs w:val="24"/>
        </w:rPr>
        <w:t xml:space="preserve">Устойчивость политической и социальной системы как факторы государственной и общественной безопасности. Роль политической элиты в поддержании безопасности общества и государства. </w:t>
      </w:r>
      <w:r w:rsidR="007A3DA0" w:rsidRPr="00A40CD0">
        <w:rPr>
          <w:rFonts w:ascii="Times New Roman" w:eastAsia="Times New Roman" w:hAnsi="Times New Roman" w:cs="Times New Roman"/>
          <w:sz w:val="28"/>
          <w:szCs w:val="24"/>
        </w:rPr>
        <w:t>Формирования и реализации государственной политики в сфере обеспечения национальной безопасности Российской Федерации.</w:t>
      </w:r>
    </w:p>
    <w:p w14:paraId="7B537250" w14:textId="77777777" w:rsidR="00EC58B1" w:rsidRPr="00A40CD0" w:rsidRDefault="00EC58B1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174BD057" w14:textId="097B84B1" w:rsidR="00913778" w:rsidRPr="00A40CD0" w:rsidRDefault="003623D2" w:rsidP="007A09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2. </w:t>
      </w:r>
      <w:r w:rsidR="007A0941" w:rsidRPr="00A40CD0">
        <w:rPr>
          <w:rFonts w:ascii="Times New Roman" w:eastAsia="Times New Roman" w:hAnsi="Times New Roman" w:cs="Times New Roman"/>
          <w:b/>
          <w:sz w:val="28"/>
          <w:szCs w:val="24"/>
        </w:rPr>
        <w:t>Генезис и эволюция теории безопасности, ее современное состояние</w:t>
      </w:r>
    </w:p>
    <w:p w14:paraId="08CC58BE" w14:textId="0C2E6769" w:rsidR="007A3DA0" w:rsidRPr="00A40CD0" w:rsidRDefault="007A0941" w:rsidP="009042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hAnsi="Times New Roman"/>
          <w:sz w:val="28"/>
          <w:szCs w:val="28"/>
        </w:rPr>
        <w:lastRenderedPageBreak/>
        <w:t xml:space="preserve">Безопасность, защищенность от различных опасностей и угроз-фундаментальная потребность homo sapiens. 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>Национальная безопасность -объективное общественное явление, одна из наиболее важных и значимых проблем современности.</w:t>
      </w:r>
      <w:r w:rsidRPr="00A40CD0">
        <w:t xml:space="preserve"> 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 xml:space="preserve">Ее состояние и обеспечение </w:t>
      </w:r>
      <w:r w:rsidR="00904251" w:rsidRPr="00A40CD0">
        <w:rPr>
          <w:rFonts w:ascii="Times New Roman" w:eastAsia="Times New Roman" w:hAnsi="Times New Roman" w:cs="Times New Roman"/>
          <w:sz w:val="28"/>
          <w:szCs w:val="24"/>
        </w:rPr>
        <w:t>-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 xml:space="preserve"> в центре постоянного внимания современных государств и других социальных институтов, институтов гражданского общества, отдельных индивидов, их групп и образований, стремящихся продолжить своё развитие.</w:t>
      </w:r>
      <w:r w:rsidR="00904251" w:rsidRPr="00A40CD0">
        <w:t xml:space="preserve"> </w:t>
      </w:r>
      <w:r w:rsidR="00904251" w:rsidRPr="00A40CD0">
        <w:rPr>
          <w:rFonts w:ascii="Times New Roman" w:eastAsia="Times New Roman" w:hAnsi="Times New Roman" w:cs="Times New Roman"/>
          <w:sz w:val="28"/>
          <w:szCs w:val="24"/>
        </w:rPr>
        <w:t xml:space="preserve">Содержание концептуальных представлений о безопасности Т.Гоббса, И. Канта, Г. Гроция и других мыслителей. </w:t>
      </w:r>
      <w:r w:rsidR="00E91B40" w:rsidRPr="00A40CD0">
        <w:rPr>
          <w:rFonts w:ascii="Times New Roman" w:eastAsia="Times New Roman" w:hAnsi="Times New Roman" w:cs="Times New Roman"/>
          <w:sz w:val="28"/>
          <w:szCs w:val="24"/>
        </w:rPr>
        <w:t>Эволюция представлений о безопасности и её обеспечению. Несостоятельность подхода «</w:t>
      </w:r>
      <w:r w:rsidR="00C14FB4" w:rsidRPr="00A40CD0">
        <w:rPr>
          <w:rFonts w:ascii="Times New Roman" w:eastAsia="Times New Roman" w:hAnsi="Times New Roman" w:cs="Times New Roman"/>
          <w:sz w:val="28"/>
          <w:szCs w:val="24"/>
        </w:rPr>
        <w:t>экономического сдерживания» в обеспечении международной безопасности.</w:t>
      </w:r>
      <w:r w:rsidR="00E91B40" w:rsidRPr="00A40CD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04251" w:rsidRPr="00A40CD0">
        <w:rPr>
          <w:rFonts w:ascii="Times New Roman" w:eastAsia="Times New Roman" w:hAnsi="Times New Roman" w:cs="Times New Roman"/>
          <w:sz w:val="28"/>
          <w:szCs w:val="24"/>
        </w:rPr>
        <w:t xml:space="preserve">Подходы к определению и характеристике безопасности как явлению в современной науке. </w:t>
      </w:r>
    </w:p>
    <w:p w14:paraId="57882EBE" w14:textId="18B70FCA" w:rsidR="003623D2" w:rsidRPr="00A40CD0" w:rsidRDefault="003623D2" w:rsidP="00EC58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A5B1CCD" w14:textId="587593FE" w:rsidR="007A0941" w:rsidRPr="00A40CD0" w:rsidRDefault="003623D2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3. </w:t>
      </w:r>
      <w:r w:rsidR="007A0941" w:rsidRPr="00A40CD0">
        <w:rPr>
          <w:rFonts w:ascii="Times New Roman" w:eastAsia="Times New Roman" w:hAnsi="Times New Roman" w:cs="Times New Roman"/>
          <w:b/>
          <w:sz w:val="28"/>
          <w:szCs w:val="24"/>
        </w:rPr>
        <w:t>Понятие, сущность и структура национальной безопасности</w:t>
      </w:r>
    </w:p>
    <w:p w14:paraId="1E760B43" w14:textId="19F1FF82" w:rsidR="003623D2" w:rsidRPr="00A40CD0" w:rsidRDefault="007A0941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>как общественного явления.</w:t>
      </w:r>
    </w:p>
    <w:p w14:paraId="73E3E794" w14:textId="058F29EB" w:rsidR="00904251" w:rsidRPr="00A40CD0" w:rsidRDefault="00904251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>Сущность и содержание понятий «безопасность»; «Национальная безопасность»- политическая, экономическая, социальная, экологическая, информационная, духовная, военная безопасность. Национальная безопасность как система: угрозы безопасности (внутренние и внешние), система обеспечения безопасности (субъекты обеспечения безопасности). Функции субъектов обеспечения безопасности.</w:t>
      </w:r>
      <w:r w:rsidR="00C14FB4" w:rsidRPr="00A40CD0">
        <w:t xml:space="preserve"> </w:t>
      </w:r>
      <w:r w:rsidR="00C14FB4" w:rsidRPr="00A40CD0">
        <w:rPr>
          <w:rFonts w:ascii="Times New Roman" w:eastAsia="Times New Roman" w:hAnsi="Times New Roman" w:cs="Times New Roman"/>
          <w:sz w:val="28"/>
          <w:szCs w:val="24"/>
        </w:rPr>
        <w:t>Безопасность государства, безопасность общества, безопасность личности –характеристики и компоненты.</w:t>
      </w:r>
    </w:p>
    <w:p w14:paraId="0DFAB97D" w14:textId="14096CEE" w:rsidR="00904251" w:rsidRPr="00A40CD0" w:rsidRDefault="00540AE8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>Признаки национальных интересов, их к</w:t>
      </w:r>
      <w:r w:rsidR="00904251" w:rsidRPr="00A40CD0">
        <w:rPr>
          <w:rFonts w:ascii="Times New Roman" w:eastAsia="Times New Roman" w:hAnsi="Times New Roman" w:cs="Times New Roman"/>
          <w:sz w:val="28"/>
          <w:szCs w:val="24"/>
        </w:rPr>
        <w:t>лассификация (по субъектам, по масштабу, по направленности)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>. Национальные цели и национальные ценности, национальные интересы России.</w:t>
      </w:r>
    </w:p>
    <w:p w14:paraId="143E0516" w14:textId="48391573" w:rsidR="007A0941" w:rsidRPr="00A40CD0" w:rsidRDefault="007A0941" w:rsidP="00540AE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44AC6898" w14:textId="77777777" w:rsidR="007A0941" w:rsidRPr="00A40CD0" w:rsidRDefault="007A0941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39191668" w14:textId="4E39CD3B" w:rsidR="003623D2" w:rsidRPr="00A40CD0" w:rsidRDefault="003623D2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4. </w:t>
      </w:r>
      <w:r w:rsidR="00BB616B" w:rsidRPr="00A40CD0">
        <w:rPr>
          <w:rFonts w:ascii="Times New Roman" w:eastAsia="Times New Roman" w:hAnsi="Times New Roman" w:cs="Times New Roman"/>
          <w:b/>
          <w:sz w:val="28"/>
          <w:szCs w:val="24"/>
        </w:rPr>
        <w:t>Внутренние</w:t>
      </w:r>
      <w:r w:rsidR="00540AE8"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 угрозы национальной безопасности и пути их предотвращения</w:t>
      </w:r>
    </w:p>
    <w:p w14:paraId="52E5F84B" w14:textId="632F3223" w:rsidR="00DE3BC1" w:rsidRPr="00A40CD0" w:rsidRDefault="00540AE8" w:rsidP="0018261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>Сущность и содержание понятий «угроза», «опасность», «риск», степени угроз безопасности</w:t>
      </w:r>
      <w:r w:rsidR="00BB616B" w:rsidRPr="00A40CD0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 xml:space="preserve"> Комплекс угроз национальной безопасности</w:t>
      </w:r>
      <w:r w:rsidR="00BB616B" w:rsidRPr="00A40CD0">
        <w:rPr>
          <w:rFonts w:ascii="Times New Roman" w:eastAsia="Times New Roman" w:hAnsi="Times New Roman" w:cs="Times New Roman"/>
          <w:sz w:val="28"/>
          <w:szCs w:val="24"/>
        </w:rPr>
        <w:t>. Источники происхождения угроз</w:t>
      </w:r>
      <w:r w:rsidR="00A5396F" w:rsidRPr="00A40CD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B616B" w:rsidRPr="00A40CD0">
        <w:rPr>
          <w:rFonts w:ascii="Times New Roman" w:eastAsia="Times New Roman" w:hAnsi="Times New Roman" w:cs="Times New Roman"/>
          <w:sz w:val="28"/>
          <w:szCs w:val="24"/>
        </w:rPr>
        <w:t>-</w:t>
      </w:r>
      <w:r w:rsidR="00A5396F" w:rsidRPr="00A40CD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B616B" w:rsidRPr="00A40CD0">
        <w:rPr>
          <w:rFonts w:ascii="Times New Roman" w:eastAsia="Times New Roman" w:hAnsi="Times New Roman" w:cs="Times New Roman"/>
          <w:sz w:val="28"/>
          <w:szCs w:val="24"/>
        </w:rPr>
        <w:t xml:space="preserve">природного, техногенного, социального характера. </w:t>
      </w:r>
      <w:r w:rsidR="003D2CF7" w:rsidRPr="00A40CD0">
        <w:rPr>
          <w:rFonts w:ascii="Times New Roman" w:eastAsia="Times New Roman" w:hAnsi="Times New Roman" w:cs="Times New Roman"/>
          <w:sz w:val="28"/>
          <w:szCs w:val="24"/>
        </w:rPr>
        <w:t>Планирумость и спонтанность угроз.</w:t>
      </w:r>
      <w:r w:rsidR="00BB616B" w:rsidRPr="00A40CD0">
        <w:rPr>
          <w:rFonts w:ascii="Times New Roman" w:eastAsia="Times New Roman" w:hAnsi="Times New Roman" w:cs="Times New Roman"/>
          <w:sz w:val="28"/>
          <w:szCs w:val="24"/>
        </w:rPr>
        <w:t xml:space="preserve"> Комплексный характер угроз.</w:t>
      </w:r>
    </w:p>
    <w:p w14:paraId="5C18FE78" w14:textId="53811C56" w:rsidR="00182611" w:rsidRPr="00A40CD0" w:rsidRDefault="00A5396F" w:rsidP="00DE3BC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 xml:space="preserve">Техногенные угрозы инфраструктуре и природной среде. </w:t>
      </w:r>
      <w:r w:rsidR="00DE3BC1" w:rsidRPr="00A40CD0">
        <w:rPr>
          <w:rFonts w:ascii="Times New Roman" w:eastAsia="Times New Roman" w:hAnsi="Times New Roman" w:cs="Times New Roman"/>
          <w:sz w:val="28"/>
          <w:szCs w:val="24"/>
        </w:rPr>
        <w:t>Демографические угрозы. Проблемы моногородов, социализация трудовых мигрантов, киберпреступность. Долговое рабство, тоталитарные секты.</w:t>
      </w:r>
      <w:r w:rsidR="00BB616B" w:rsidRPr="00A40CD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82611" w:rsidRPr="00A40CD0">
        <w:rPr>
          <w:rFonts w:ascii="Times New Roman" w:eastAsia="Times New Roman" w:hAnsi="Times New Roman" w:cs="Times New Roman"/>
          <w:sz w:val="28"/>
          <w:szCs w:val="24"/>
        </w:rPr>
        <w:t xml:space="preserve">Терроризм, экстремизм, крайние формы национализма, информационная война, «цветные революции». </w:t>
      </w:r>
      <w:r w:rsidR="00DE3BC1" w:rsidRPr="00A40CD0">
        <w:rPr>
          <w:rFonts w:ascii="Times New Roman" w:eastAsia="Times New Roman" w:hAnsi="Times New Roman" w:cs="Times New Roman"/>
          <w:sz w:val="28"/>
          <w:szCs w:val="24"/>
        </w:rPr>
        <w:t xml:space="preserve">Внутренние угрозы и пути их предотвращения и устранения. </w:t>
      </w:r>
      <w:r w:rsidR="00182611" w:rsidRPr="00A40CD0">
        <w:rPr>
          <w:rFonts w:ascii="Times New Roman" w:eastAsia="Times New Roman" w:hAnsi="Times New Roman" w:cs="Times New Roman"/>
          <w:sz w:val="28"/>
          <w:szCs w:val="24"/>
        </w:rPr>
        <w:t>Действие (бездействие) власти по устранению опасностей и угроз и их политические, экономические и социальные последствия.</w:t>
      </w:r>
    </w:p>
    <w:p w14:paraId="7D107C84" w14:textId="77777777" w:rsidR="00540AE8" w:rsidRPr="00A40CD0" w:rsidRDefault="00540AE8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25F67AC6" w14:textId="6521772A" w:rsidR="003623D2" w:rsidRPr="00A40CD0" w:rsidRDefault="003623D2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5. </w:t>
      </w:r>
      <w:r w:rsidR="002F0C6C" w:rsidRPr="00A40CD0">
        <w:rPr>
          <w:rFonts w:ascii="Times New Roman" w:eastAsia="Times New Roman" w:hAnsi="Times New Roman" w:cs="Times New Roman"/>
          <w:b/>
          <w:sz w:val="28"/>
          <w:szCs w:val="24"/>
        </w:rPr>
        <w:t>Внешние угрозы национальной безопасности и пути их предотвращения</w:t>
      </w:r>
    </w:p>
    <w:p w14:paraId="6B75B57D" w14:textId="36AEED6D" w:rsidR="002F0C6C" w:rsidRPr="00A40CD0" w:rsidRDefault="002F0C6C" w:rsidP="00DE3BC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Факторы основных угроз в международной сфере. </w:t>
      </w:r>
      <w:r w:rsidR="007D5479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Опасность ослабления политического, экономического и военного влияния государства на </w:t>
      </w:r>
      <w:r w:rsidR="007D5479" w:rsidRPr="00A40CD0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 xml:space="preserve">международной арене. 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>Столкновение национальных интересов государств</w:t>
      </w:r>
      <w:r w:rsidR="007D5479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как угроза конфликта.</w:t>
      </w:r>
      <w:r w:rsidR="00DE3BC1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>Формирование и продвижение к границам</w:t>
      </w:r>
      <w:r w:rsidR="00DE3BC1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государства</w:t>
      </w:r>
      <w:r w:rsidRPr="00A40CD0">
        <w:t xml:space="preserve"> 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>недружественных военно-политических блоков и союзов. Появления в непосредственной близости от границ государства иностранных военных баз и крупных воинских контингентов враждебных держав.</w:t>
      </w:r>
      <w:r w:rsidRPr="00A40CD0">
        <w:t xml:space="preserve"> 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>Нарастании борьбы за мировое лидерство</w:t>
      </w:r>
      <w:r w:rsidR="00DE3BC1" w:rsidRPr="00A40CD0">
        <w:rPr>
          <w:rFonts w:ascii="Times New Roman" w:eastAsia="Times New Roman" w:hAnsi="Times New Roman" w:cs="Times New Roman"/>
          <w:bCs/>
          <w:sz w:val="28"/>
          <w:szCs w:val="24"/>
        </w:rPr>
        <w:t>. В</w:t>
      </w:r>
      <w:r w:rsidR="00791D9F" w:rsidRPr="00A40CD0">
        <w:rPr>
          <w:rFonts w:ascii="Times New Roman" w:eastAsia="Times New Roman" w:hAnsi="Times New Roman" w:cs="Times New Roman"/>
          <w:bCs/>
          <w:sz w:val="28"/>
          <w:szCs w:val="24"/>
        </w:rPr>
        <w:t>озникновение и борьба за влияние новых «центров силы». Территориальные претензии от приграничных государств. Терроризм</w:t>
      </w:r>
      <w:r w:rsidR="00E0104A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и экстремизм</w:t>
      </w:r>
      <w:r w:rsidR="00DE3BC1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, наркотрафик. Санкционная политика. </w:t>
      </w:r>
      <w:r w:rsidR="00791D9F" w:rsidRPr="00A40CD0">
        <w:rPr>
          <w:rFonts w:ascii="Times New Roman" w:eastAsia="Times New Roman" w:hAnsi="Times New Roman" w:cs="Times New Roman"/>
          <w:bCs/>
          <w:sz w:val="28"/>
          <w:szCs w:val="24"/>
        </w:rPr>
        <w:t>Пути и способы противодействия угрозам во внешней политике государства.</w:t>
      </w:r>
      <w:r w:rsidR="00DE3BC1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7D5479" w:rsidRPr="00A40CD0">
        <w:rPr>
          <w:rFonts w:ascii="Times New Roman" w:eastAsia="Times New Roman" w:hAnsi="Times New Roman" w:cs="Times New Roman"/>
          <w:bCs/>
          <w:sz w:val="28"/>
          <w:szCs w:val="24"/>
        </w:rPr>
        <w:t>Строительство силовых структур, финансовая составляющая национальной безопасности.</w:t>
      </w:r>
    </w:p>
    <w:p w14:paraId="146DA142" w14:textId="77777777" w:rsidR="00F82EA7" w:rsidRPr="00A40CD0" w:rsidRDefault="00F82EA7" w:rsidP="002F0C6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7B3F567A" w14:textId="33863BCC" w:rsidR="002F0C6C" w:rsidRPr="00A40CD0" w:rsidRDefault="00F82EA7" w:rsidP="00F82EA7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>Тема 6. Механизм обеспечения национальной безопасности государства (на примере РФ)</w:t>
      </w:r>
    </w:p>
    <w:p w14:paraId="0B00A0C8" w14:textId="7F3043E6" w:rsidR="00707ADB" w:rsidRPr="00A40CD0" w:rsidRDefault="007D5479" w:rsidP="00B92D0E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>Конституция Российской Федерации: с</w:t>
      </w:r>
      <w:r w:rsidR="00707ADB" w:rsidRPr="00A40CD0">
        <w:rPr>
          <w:rFonts w:ascii="Times New Roman" w:eastAsia="Times New Roman" w:hAnsi="Times New Roman" w:cs="Times New Roman"/>
          <w:sz w:val="28"/>
          <w:szCs w:val="24"/>
        </w:rPr>
        <w:t>остояние, содержание, характер и направленность системы мероприятий по обеспечению национальной безопасности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>.</w:t>
      </w:r>
      <w:r w:rsidR="00707ADB" w:rsidRPr="00A40CD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>Законодательное закрепление основ</w:t>
      </w:r>
      <w:r w:rsidR="00707ADB" w:rsidRPr="00A40CD0">
        <w:rPr>
          <w:rFonts w:ascii="Times New Roman" w:eastAsia="Times New Roman" w:hAnsi="Times New Roman" w:cs="Times New Roman"/>
          <w:sz w:val="28"/>
          <w:szCs w:val="24"/>
        </w:rPr>
        <w:t xml:space="preserve"> национальной безопасности в «Концепции национальной безопасности Российской Федерации»</w:t>
      </w:r>
      <w:r w:rsidR="00B92D0E" w:rsidRPr="00A40CD0">
        <w:rPr>
          <w:rFonts w:ascii="Times New Roman" w:eastAsia="Times New Roman" w:hAnsi="Times New Roman" w:cs="Times New Roman"/>
          <w:sz w:val="28"/>
          <w:szCs w:val="24"/>
        </w:rPr>
        <w:t xml:space="preserve"> (политический программный документ)</w:t>
      </w:r>
      <w:r w:rsidR="00707ADB" w:rsidRPr="00A40CD0">
        <w:rPr>
          <w:rFonts w:ascii="Times New Roman" w:eastAsia="Times New Roman" w:hAnsi="Times New Roman" w:cs="Times New Roman"/>
          <w:sz w:val="28"/>
          <w:szCs w:val="24"/>
        </w:rPr>
        <w:t>, других нормативно-правовых актах.</w:t>
      </w:r>
      <w:r w:rsidR="00707ADB" w:rsidRPr="00A40CD0">
        <w:t xml:space="preserve"> </w:t>
      </w:r>
      <w:r w:rsidR="00707ADB" w:rsidRPr="00A40CD0">
        <w:rPr>
          <w:rFonts w:ascii="Times New Roman" w:eastAsia="Times New Roman" w:hAnsi="Times New Roman" w:cs="Times New Roman"/>
          <w:sz w:val="28"/>
          <w:szCs w:val="24"/>
        </w:rPr>
        <w:t>Ключевая основой национальной безопасности - экономика страны, роль социальная сферы, уровень развития политической сферы жизнедеятельности общества.</w:t>
      </w:r>
      <w:r w:rsidR="00707ADB" w:rsidRPr="00A40CD0">
        <w:t xml:space="preserve"> 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>Основа</w:t>
      </w:r>
      <w:r w:rsidR="00707ADB" w:rsidRPr="00A40CD0">
        <w:rPr>
          <w:rFonts w:ascii="Times New Roman" w:eastAsia="Times New Roman" w:hAnsi="Times New Roman" w:cs="Times New Roman"/>
          <w:sz w:val="28"/>
          <w:szCs w:val="24"/>
        </w:rPr>
        <w:t xml:space="preserve"> системы обеспечения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>: органы, силы,</w:t>
      </w:r>
      <w:r w:rsidR="00707ADB" w:rsidRPr="00A40CD0">
        <w:rPr>
          <w:rFonts w:ascii="Times New Roman" w:eastAsia="Times New Roman" w:hAnsi="Times New Roman" w:cs="Times New Roman"/>
          <w:sz w:val="28"/>
          <w:szCs w:val="24"/>
        </w:rPr>
        <w:t xml:space="preserve"> средства обеспечения национальной безопасности.</w:t>
      </w:r>
      <w:r w:rsidR="00B92D0E" w:rsidRPr="00A40CD0">
        <w:t xml:space="preserve"> </w:t>
      </w:r>
      <w:r w:rsidRPr="00A40CD0">
        <w:rPr>
          <w:rFonts w:ascii="Times New Roman" w:hAnsi="Times New Roman" w:cs="Times New Roman"/>
          <w:sz w:val="28"/>
          <w:szCs w:val="28"/>
        </w:rPr>
        <w:t>Роль и функции руководства</w:t>
      </w:r>
      <w:r w:rsidR="00B92D0E" w:rsidRPr="00A40CD0">
        <w:rPr>
          <w:rFonts w:ascii="Times New Roman" w:hAnsi="Times New Roman" w:cs="Times New Roman"/>
          <w:sz w:val="28"/>
          <w:szCs w:val="28"/>
        </w:rPr>
        <w:t xml:space="preserve"> органами и силами национальной безопасности: Президент</w:t>
      </w:r>
      <w:r w:rsidRPr="00A40CD0">
        <w:rPr>
          <w:rFonts w:ascii="Times New Roman" w:hAnsi="Times New Roman" w:cs="Times New Roman"/>
          <w:sz w:val="28"/>
          <w:szCs w:val="28"/>
        </w:rPr>
        <w:t>а</w:t>
      </w:r>
      <w:r w:rsidR="00B92D0E" w:rsidRPr="00A40CD0">
        <w:rPr>
          <w:rFonts w:ascii="Times New Roman" w:hAnsi="Times New Roman" w:cs="Times New Roman"/>
          <w:sz w:val="28"/>
          <w:szCs w:val="28"/>
        </w:rPr>
        <w:t>, Совет</w:t>
      </w:r>
      <w:r w:rsidRPr="00A40CD0">
        <w:rPr>
          <w:rFonts w:ascii="Times New Roman" w:hAnsi="Times New Roman" w:cs="Times New Roman"/>
          <w:sz w:val="28"/>
          <w:szCs w:val="28"/>
        </w:rPr>
        <w:t>а Федерации и Государственной Думы</w:t>
      </w:r>
      <w:r w:rsidR="00B92D0E" w:rsidRPr="00A40CD0">
        <w:rPr>
          <w:rFonts w:ascii="Times New Roman" w:hAnsi="Times New Roman" w:cs="Times New Roman"/>
          <w:sz w:val="28"/>
          <w:szCs w:val="28"/>
        </w:rPr>
        <w:t>, Правительств</w:t>
      </w:r>
      <w:r w:rsidRPr="00A40CD0">
        <w:rPr>
          <w:rFonts w:ascii="Times New Roman" w:hAnsi="Times New Roman" w:cs="Times New Roman"/>
          <w:sz w:val="28"/>
          <w:szCs w:val="28"/>
        </w:rPr>
        <w:t>а</w:t>
      </w:r>
      <w:r w:rsidR="00B92D0E" w:rsidRPr="00A40CD0">
        <w:rPr>
          <w:rFonts w:ascii="Times New Roman" w:hAnsi="Times New Roman" w:cs="Times New Roman"/>
          <w:sz w:val="28"/>
          <w:szCs w:val="28"/>
        </w:rPr>
        <w:t xml:space="preserve"> РФ, Федеральны</w:t>
      </w:r>
      <w:r w:rsidRPr="00A40CD0">
        <w:rPr>
          <w:rFonts w:ascii="Times New Roman" w:hAnsi="Times New Roman" w:cs="Times New Roman"/>
          <w:sz w:val="28"/>
          <w:szCs w:val="28"/>
        </w:rPr>
        <w:t>х органов</w:t>
      </w:r>
      <w:r w:rsidR="00B92D0E" w:rsidRPr="00A40CD0">
        <w:rPr>
          <w:rFonts w:ascii="Times New Roman" w:hAnsi="Times New Roman" w:cs="Times New Roman"/>
          <w:sz w:val="28"/>
          <w:szCs w:val="28"/>
        </w:rPr>
        <w:t xml:space="preserve"> исполнительной власти</w:t>
      </w:r>
      <w:r w:rsidRPr="00A40CD0">
        <w:rPr>
          <w:rFonts w:ascii="Times New Roman" w:hAnsi="Times New Roman" w:cs="Times New Roman"/>
          <w:sz w:val="28"/>
          <w:szCs w:val="28"/>
        </w:rPr>
        <w:t>.</w:t>
      </w:r>
    </w:p>
    <w:p w14:paraId="4B9B8025" w14:textId="77777777" w:rsidR="00F82EA7" w:rsidRPr="00A40CD0" w:rsidRDefault="00F82EA7" w:rsidP="00F82EA7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152FAB2E" w14:textId="7916DAA7" w:rsidR="00791D9F" w:rsidRPr="00A40CD0" w:rsidRDefault="00F82EA7" w:rsidP="00791D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>Тема 7.</w:t>
      </w:r>
      <w:r w:rsidR="003623D2"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791D9F" w:rsidRPr="00A40CD0">
        <w:rPr>
          <w:rFonts w:ascii="Times New Roman" w:eastAsia="Times New Roman" w:hAnsi="Times New Roman" w:cs="Times New Roman"/>
          <w:b/>
          <w:sz w:val="28"/>
          <w:szCs w:val="24"/>
        </w:rPr>
        <w:t>Особенности угроз национальной безопасности России в XXI веке</w:t>
      </w:r>
    </w:p>
    <w:p w14:paraId="13D0ED92" w14:textId="77777777" w:rsidR="00405349" w:rsidRPr="00A40CD0" w:rsidRDefault="00791D9F" w:rsidP="00791D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>Угрозы сепаратизма в современной России. Локальные конфликты. Терроризм и экстремизм. Демографические угрозы: депопуляция, старение населения. Проблемы моногородов, агломераций, малых городов. Социализация трудовых мигрантов. Киберпреступность, информационная война. Долговое рабство, тоталитарные секты. Техногенные угрозы инфраструктуре и природной среде. Сетевые технологии мобилизации протестного потенциала.</w:t>
      </w:r>
    </w:p>
    <w:p w14:paraId="5FF78E3F" w14:textId="763332FF" w:rsidR="005A1910" w:rsidRPr="00A40CD0" w:rsidRDefault="00791D9F" w:rsidP="00E010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sz w:val="28"/>
          <w:szCs w:val="24"/>
        </w:rPr>
        <w:t xml:space="preserve"> Мюнхенская речь В.В. П</w:t>
      </w:r>
      <w:r w:rsidR="00405349" w:rsidRPr="00A40CD0">
        <w:rPr>
          <w:rFonts w:ascii="Times New Roman" w:eastAsia="Times New Roman" w:hAnsi="Times New Roman" w:cs="Times New Roman"/>
          <w:sz w:val="28"/>
          <w:szCs w:val="24"/>
        </w:rPr>
        <w:t>утина,</w:t>
      </w:r>
      <w:r w:rsidR="003577B2" w:rsidRPr="00A40CD0">
        <w:rPr>
          <w:rFonts w:ascii="Times New Roman" w:eastAsia="Times New Roman" w:hAnsi="Times New Roman" w:cs="Times New Roman"/>
          <w:sz w:val="28"/>
          <w:szCs w:val="24"/>
        </w:rPr>
        <w:t xml:space="preserve"> продвижение НАТО к границам РФ,</w:t>
      </w:r>
      <w:r w:rsidR="00405349" w:rsidRPr="00A40CD0">
        <w:rPr>
          <w:rFonts w:ascii="Times New Roman" w:eastAsia="Times New Roman" w:hAnsi="Times New Roman" w:cs="Times New Roman"/>
          <w:sz w:val="28"/>
          <w:szCs w:val="24"/>
        </w:rPr>
        <w:t xml:space="preserve"> игнорирование российских национальных интересов в сфере </w:t>
      </w:r>
      <w:r w:rsidR="003577B2" w:rsidRPr="00A40CD0">
        <w:rPr>
          <w:rFonts w:ascii="Times New Roman" w:eastAsia="Times New Roman" w:hAnsi="Times New Roman" w:cs="Times New Roman"/>
          <w:sz w:val="28"/>
          <w:szCs w:val="24"/>
        </w:rPr>
        <w:t xml:space="preserve">международной </w:t>
      </w:r>
      <w:r w:rsidR="00405349" w:rsidRPr="00A40CD0">
        <w:rPr>
          <w:rFonts w:ascii="Times New Roman" w:eastAsia="Times New Roman" w:hAnsi="Times New Roman" w:cs="Times New Roman"/>
          <w:sz w:val="28"/>
          <w:szCs w:val="24"/>
        </w:rPr>
        <w:t>безопасности.</w:t>
      </w:r>
      <w:r w:rsidRPr="00A40CD0">
        <w:rPr>
          <w:rFonts w:ascii="Times New Roman" w:eastAsia="Times New Roman" w:hAnsi="Times New Roman" w:cs="Times New Roman"/>
          <w:sz w:val="28"/>
          <w:szCs w:val="24"/>
        </w:rPr>
        <w:t xml:space="preserve"> Причины и цели СВО</w:t>
      </w:r>
      <w:r w:rsidR="00405349" w:rsidRPr="00A40CD0">
        <w:rPr>
          <w:rFonts w:ascii="Times New Roman" w:eastAsia="Times New Roman" w:hAnsi="Times New Roman" w:cs="Times New Roman"/>
          <w:sz w:val="28"/>
          <w:szCs w:val="24"/>
        </w:rPr>
        <w:t>:</w:t>
      </w:r>
      <w:r w:rsidR="00405349" w:rsidRPr="00A40CD0">
        <w:t xml:space="preserve"> </w:t>
      </w:r>
      <w:r w:rsidR="00405349" w:rsidRPr="00A40CD0">
        <w:rPr>
          <w:rFonts w:ascii="Times New Roman" w:eastAsia="Times New Roman" w:hAnsi="Times New Roman" w:cs="Times New Roman"/>
          <w:sz w:val="28"/>
          <w:szCs w:val="24"/>
        </w:rPr>
        <w:t>демилитаризация и денацификация Украины, защита Донбасса, «срыва планов по превращению Украины в анти-Россию» (С. Лавров),</w:t>
      </w:r>
      <w:r w:rsidR="003577B2" w:rsidRPr="00A40CD0">
        <w:rPr>
          <w:rFonts w:ascii="Times New Roman" w:eastAsia="Times New Roman" w:hAnsi="Times New Roman" w:cs="Times New Roman"/>
          <w:sz w:val="28"/>
          <w:szCs w:val="24"/>
        </w:rPr>
        <w:t xml:space="preserve"> современное военное</w:t>
      </w:r>
      <w:r w:rsidR="00405349" w:rsidRPr="00A40CD0">
        <w:rPr>
          <w:rFonts w:ascii="Times New Roman" w:eastAsia="Times New Roman" w:hAnsi="Times New Roman" w:cs="Times New Roman"/>
          <w:sz w:val="28"/>
          <w:szCs w:val="24"/>
        </w:rPr>
        <w:t xml:space="preserve"> противостояние России и коллективного запада.</w:t>
      </w:r>
    </w:p>
    <w:p w14:paraId="307C17DE" w14:textId="2EDDEA82" w:rsidR="003623D2" w:rsidRPr="00A40CD0" w:rsidRDefault="003623D2" w:rsidP="004053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43521DA5" w14:textId="04C473C2" w:rsidR="00E90CC3" w:rsidRPr="00A40CD0" w:rsidRDefault="00E0104A" w:rsidP="00EC58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>Тема 8</w:t>
      </w:r>
      <w:r w:rsidR="003623D2"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. </w:t>
      </w:r>
      <w:r w:rsidR="003577B2" w:rsidRPr="00A40CD0">
        <w:rPr>
          <w:rFonts w:ascii="Times New Roman" w:eastAsia="Times New Roman" w:hAnsi="Times New Roman" w:cs="Times New Roman"/>
          <w:b/>
          <w:sz w:val="28"/>
          <w:szCs w:val="24"/>
        </w:rPr>
        <w:t>Роль ООН</w:t>
      </w: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 и</w:t>
      </w:r>
      <w:r w:rsidR="003577B2"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A40CD0">
        <w:rPr>
          <w:rFonts w:ascii="Times New Roman" w:eastAsia="Times New Roman" w:hAnsi="Times New Roman" w:cs="Times New Roman"/>
          <w:b/>
          <w:sz w:val="28"/>
          <w:szCs w:val="24"/>
        </w:rPr>
        <w:t xml:space="preserve">международных организаций </w:t>
      </w:r>
      <w:r w:rsidR="003577B2" w:rsidRPr="00A40CD0">
        <w:rPr>
          <w:rFonts w:ascii="Times New Roman" w:eastAsia="Times New Roman" w:hAnsi="Times New Roman" w:cs="Times New Roman"/>
          <w:b/>
          <w:sz w:val="28"/>
          <w:szCs w:val="24"/>
        </w:rPr>
        <w:t>в обеспечении безопасности.</w:t>
      </w:r>
    </w:p>
    <w:p w14:paraId="3AF66A2F" w14:textId="573920B6" w:rsidR="00F47BAE" w:rsidRPr="00A40CD0" w:rsidRDefault="00F47BAE" w:rsidP="00357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>Причины и цели формирования специальных институтов и организаций по поддержанию мира</w:t>
      </w:r>
      <w:bookmarkStart w:id="11" w:name="_Hlk122599918"/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>. Два вида международной безопасности: глобальная системе международной бе</w:t>
      </w:r>
      <w:r w:rsidR="00EC1CE9" w:rsidRPr="00A40CD0">
        <w:rPr>
          <w:rFonts w:ascii="Times New Roman" w:eastAsia="Times New Roman" w:hAnsi="Times New Roman" w:cs="Times New Roman"/>
          <w:bCs/>
          <w:sz w:val="28"/>
          <w:szCs w:val="24"/>
        </w:rPr>
        <w:t>зопасности (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прежде всего ООН - всемирную организацию 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>суверенных государств, учрежденную на основе их добровольного объединения с целью поддержания мира и безопасности</w:t>
      </w:r>
      <w:r w:rsidR="00EC1CE9" w:rsidRPr="00A40CD0">
        <w:rPr>
          <w:rFonts w:ascii="Times New Roman" w:eastAsia="Times New Roman" w:hAnsi="Times New Roman" w:cs="Times New Roman"/>
          <w:bCs/>
          <w:sz w:val="28"/>
          <w:szCs w:val="24"/>
        </w:rPr>
        <w:t>;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региональная-относятся многие международные организации этого уровня: ОБСЕ, НАТО, ЗЕС, ОАГ, АСЕАН, АНЗЮС, СНГ и другие.</w:t>
      </w:r>
      <w:r w:rsidR="00EC1CE9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Стремление отдельных государств и межгосударственных объединений принизить роль существующих механизмов обеспечения международной безопасности, в том числе ООН.</w:t>
      </w:r>
    </w:p>
    <w:p w14:paraId="329612CF" w14:textId="6743DD92" w:rsidR="007A3DA0" w:rsidRPr="00A40CD0" w:rsidRDefault="00E13E20" w:rsidP="00EC1C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>Развитие нормативно-правовой структуры ООН,</w:t>
      </w:r>
      <w:r w:rsidR="00A5396F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источники финансирования ООН,</w:t>
      </w:r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многосторонняя дипломатия. </w:t>
      </w:r>
      <w:bookmarkEnd w:id="11"/>
      <w:r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Международное посредничество в урегулировании международных конфликтов. </w:t>
      </w:r>
      <w:r w:rsidR="00EC1CE9" w:rsidRPr="00A40CD0">
        <w:rPr>
          <w:rFonts w:ascii="Times New Roman" w:eastAsia="Times New Roman" w:hAnsi="Times New Roman" w:cs="Times New Roman"/>
          <w:bCs/>
          <w:sz w:val="28"/>
          <w:szCs w:val="24"/>
        </w:rPr>
        <w:t>Причины и последствия ангажированность решений</w:t>
      </w:r>
      <w:r w:rsidR="00A5396F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ООН</w:t>
      </w:r>
      <w:r w:rsidR="00EC1CE9" w:rsidRPr="00A40CD0">
        <w:rPr>
          <w:rFonts w:ascii="Times New Roman" w:eastAsia="Times New Roman" w:hAnsi="Times New Roman" w:cs="Times New Roman"/>
          <w:bCs/>
          <w:sz w:val="28"/>
          <w:szCs w:val="24"/>
        </w:rPr>
        <w:t xml:space="preserve"> и действий миротворческих сил ООН. </w:t>
      </w:r>
      <w:bookmarkEnd w:id="10"/>
    </w:p>
    <w:p w14:paraId="6C6E8C2F" w14:textId="77777777" w:rsidR="00EC1CE9" w:rsidRPr="00A40CD0" w:rsidRDefault="00EC1CE9" w:rsidP="00EC1C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0A3EC447" w14:textId="77777777" w:rsidR="007A3DA0" w:rsidRPr="00A40CD0" w:rsidRDefault="003623D2" w:rsidP="007A3DA0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2" w:name="_Toc119487003"/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t xml:space="preserve">5.2.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12"/>
    </w:p>
    <w:p w14:paraId="777B1FEC" w14:textId="0E946434" w:rsidR="00966E14" w:rsidRPr="00A40CD0" w:rsidRDefault="007A3DA0" w:rsidP="00966E1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t>Очная форма обучения/ИОО</w:t>
      </w:r>
    </w:p>
    <w:p w14:paraId="24649FC7" w14:textId="77777777" w:rsidR="003623D2" w:rsidRPr="00A40CD0" w:rsidRDefault="003623D2" w:rsidP="003623D2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0CD0">
        <w:rPr>
          <w:rFonts w:ascii="Times New Roman" w:eastAsia="Times New Roman" w:hAnsi="Times New Roman" w:cs="Times New Roman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A40CD0" w:rsidRPr="00A40CD0" w14:paraId="6A0CBCD1" w14:textId="77777777" w:rsidTr="00966E14">
        <w:tc>
          <w:tcPr>
            <w:tcW w:w="567" w:type="dxa"/>
            <w:vMerge w:val="restart"/>
          </w:tcPr>
          <w:p w14:paraId="43525A14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56815D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ADAD4C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П№п/п</w:t>
            </w:r>
          </w:p>
          <w:p w14:paraId="1FDDEE4A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200B50C5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265EC5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740E9729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14:paraId="6EC9F9CD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55811BB1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551036A2" w14:textId="77777777" w:rsidR="003623D2" w:rsidRPr="00A40CD0" w:rsidRDefault="003623D2" w:rsidP="003623D2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40CD0" w:rsidRPr="00A40CD0" w14:paraId="6B1B30D9" w14:textId="77777777" w:rsidTr="00966E14">
        <w:tc>
          <w:tcPr>
            <w:tcW w:w="567" w:type="dxa"/>
            <w:vMerge/>
          </w:tcPr>
          <w:p w14:paraId="05B48136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8CD9B94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02D667FE" w14:textId="77777777" w:rsidR="003623D2" w:rsidRPr="00A40CD0" w:rsidRDefault="003623D2" w:rsidP="003623D2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14:paraId="76602C0C" w14:textId="77777777" w:rsidR="003623D2" w:rsidRPr="00A40CD0" w:rsidRDefault="003623D2" w:rsidP="003623D2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6286D214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3634A3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5F8E3637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Сам. </w:t>
            </w:r>
          </w:p>
          <w:p w14:paraId="6DC2D67C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66AB5293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58BB13C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CD0" w:rsidRPr="00A40CD0" w14:paraId="1063EA2E" w14:textId="77777777" w:rsidTr="00966E14">
        <w:trPr>
          <w:trHeight w:val="1623"/>
        </w:trPr>
        <w:tc>
          <w:tcPr>
            <w:tcW w:w="567" w:type="dxa"/>
            <w:vMerge/>
          </w:tcPr>
          <w:p w14:paraId="0D2DDDCF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3A3141C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2473BB5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CA57CF" w14:textId="77777777" w:rsidR="003623D2" w:rsidRPr="00A40CD0" w:rsidRDefault="003623D2" w:rsidP="003623D2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5A977DDC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00C43CB7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0359D927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8EC6824" w14:textId="77777777" w:rsidR="003623D2" w:rsidRPr="00A40CD0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CD0" w:rsidRPr="00A40CD0" w14:paraId="3E4BE529" w14:textId="77777777" w:rsidTr="00966E14">
        <w:tc>
          <w:tcPr>
            <w:tcW w:w="567" w:type="dxa"/>
          </w:tcPr>
          <w:p w14:paraId="641BAAA2" w14:textId="77777777" w:rsidR="003623D2" w:rsidRPr="00A40CD0" w:rsidRDefault="003623D2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146DE8BA" w14:textId="51F9A699" w:rsidR="003623D2" w:rsidRPr="00A40CD0" w:rsidRDefault="00C14FB4" w:rsidP="00D757CC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</w:t>
            </w:r>
            <w:r w:rsidR="00D757CC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власть и 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безопасность</w:t>
            </w:r>
          </w:p>
        </w:tc>
        <w:tc>
          <w:tcPr>
            <w:tcW w:w="851" w:type="dxa"/>
          </w:tcPr>
          <w:p w14:paraId="5785D786" w14:textId="4C78E0E3" w:rsidR="003623D2" w:rsidRPr="00A40CD0" w:rsidRDefault="00966E14" w:rsidP="003623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7C05E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992" w:type="dxa"/>
          </w:tcPr>
          <w:p w14:paraId="44AA131C" w14:textId="33E28101" w:rsidR="003623D2" w:rsidRPr="00A40CD0" w:rsidRDefault="007C05E3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879" w:type="dxa"/>
          </w:tcPr>
          <w:p w14:paraId="4BABF46F" w14:textId="2543F845" w:rsidR="003623D2" w:rsidRPr="00A40CD0" w:rsidRDefault="007C05E3" w:rsidP="00966E1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2/-</w:t>
            </w:r>
          </w:p>
        </w:tc>
        <w:tc>
          <w:tcPr>
            <w:tcW w:w="1134" w:type="dxa"/>
          </w:tcPr>
          <w:p w14:paraId="1ECD294F" w14:textId="21B0B9BE" w:rsidR="003623D2" w:rsidRPr="00A40CD0" w:rsidRDefault="004079AB" w:rsidP="00A158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993" w:type="dxa"/>
          </w:tcPr>
          <w:p w14:paraId="3FB66D27" w14:textId="06E23FC7" w:rsidR="003623D2" w:rsidRPr="00A40CD0" w:rsidRDefault="00F73130" w:rsidP="003623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4079AB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2664" w:type="dxa"/>
          </w:tcPr>
          <w:p w14:paraId="54864683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40CD0" w:rsidRPr="00A40CD0" w14:paraId="73095E87" w14:textId="77777777" w:rsidTr="00966E14">
        <w:tc>
          <w:tcPr>
            <w:tcW w:w="567" w:type="dxa"/>
          </w:tcPr>
          <w:p w14:paraId="00A31A02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0C29767A" w14:textId="5B15984A" w:rsidR="003623D2" w:rsidRPr="00A40CD0" w:rsidRDefault="00C14FB4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Генезис и эволюция теории безопасности, ее современное состояние</w:t>
            </w:r>
          </w:p>
        </w:tc>
        <w:tc>
          <w:tcPr>
            <w:tcW w:w="851" w:type="dxa"/>
          </w:tcPr>
          <w:p w14:paraId="2DB2DF32" w14:textId="1EEB287C" w:rsidR="003623D2" w:rsidRPr="00A40CD0" w:rsidRDefault="00966E14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="007C05E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992" w:type="dxa"/>
          </w:tcPr>
          <w:p w14:paraId="42293AF9" w14:textId="122BFF34" w:rsidR="003623D2" w:rsidRPr="00A40CD0" w:rsidRDefault="007C05E3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879" w:type="dxa"/>
          </w:tcPr>
          <w:p w14:paraId="42C82E52" w14:textId="13BC0156" w:rsidR="003623D2" w:rsidRPr="00A40CD0" w:rsidRDefault="007C05E3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2/-</w:t>
            </w:r>
          </w:p>
        </w:tc>
        <w:tc>
          <w:tcPr>
            <w:tcW w:w="1134" w:type="dxa"/>
          </w:tcPr>
          <w:p w14:paraId="14A5E971" w14:textId="4ACF84C5" w:rsidR="003623D2" w:rsidRPr="00A40CD0" w:rsidRDefault="007C05E3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2/</w:t>
            </w:r>
            <w:r w:rsidR="007D113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3BF94BDF" w14:textId="7DA01716" w:rsidR="003623D2" w:rsidRPr="00A40CD0" w:rsidRDefault="00F73130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4079AB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2664" w:type="dxa"/>
          </w:tcPr>
          <w:p w14:paraId="65E09036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40CD0" w:rsidRPr="00A40CD0" w14:paraId="3C890530" w14:textId="77777777" w:rsidTr="00966E14">
        <w:trPr>
          <w:trHeight w:val="1601"/>
        </w:trPr>
        <w:tc>
          <w:tcPr>
            <w:tcW w:w="567" w:type="dxa"/>
          </w:tcPr>
          <w:p w14:paraId="497C44FF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467BAA8B" w14:textId="171B5762" w:rsidR="00C14FB4" w:rsidRPr="00A40CD0" w:rsidRDefault="00C14FB4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Понятие, сущность и структура национальной безопасности</w:t>
            </w:r>
          </w:p>
          <w:p w14:paraId="3F6FD077" w14:textId="114A7D60" w:rsidR="003623D2" w:rsidRPr="00A40CD0" w:rsidRDefault="00C14FB4" w:rsidP="00C14FB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общественного явления.</w:t>
            </w:r>
          </w:p>
        </w:tc>
        <w:tc>
          <w:tcPr>
            <w:tcW w:w="851" w:type="dxa"/>
          </w:tcPr>
          <w:p w14:paraId="3F9D394D" w14:textId="13D337BA" w:rsidR="003623D2" w:rsidRPr="00A40CD0" w:rsidRDefault="007C05E3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14/14</w:t>
            </w:r>
          </w:p>
        </w:tc>
        <w:tc>
          <w:tcPr>
            <w:tcW w:w="992" w:type="dxa"/>
          </w:tcPr>
          <w:p w14:paraId="0DAC112C" w14:textId="469CE952" w:rsidR="003623D2" w:rsidRPr="00A40CD0" w:rsidRDefault="007C05E3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879" w:type="dxa"/>
          </w:tcPr>
          <w:p w14:paraId="1D1B826E" w14:textId="449CE325" w:rsidR="003623D2" w:rsidRPr="00A40CD0" w:rsidRDefault="007C05E3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1134" w:type="dxa"/>
          </w:tcPr>
          <w:p w14:paraId="43676757" w14:textId="6AF4D1C9" w:rsidR="003623D2" w:rsidRPr="00A40CD0" w:rsidRDefault="004079A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2/2</w:t>
            </w:r>
          </w:p>
        </w:tc>
        <w:tc>
          <w:tcPr>
            <w:tcW w:w="993" w:type="dxa"/>
          </w:tcPr>
          <w:p w14:paraId="70F442FA" w14:textId="5592E902" w:rsidR="003623D2" w:rsidRPr="00A40CD0" w:rsidRDefault="004079AB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2664" w:type="dxa"/>
          </w:tcPr>
          <w:p w14:paraId="65BA70DF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40CD0" w:rsidRPr="00A40CD0" w14:paraId="457E32EA" w14:textId="77777777" w:rsidTr="00966E14">
        <w:tc>
          <w:tcPr>
            <w:tcW w:w="567" w:type="dxa"/>
          </w:tcPr>
          <w:p w14:paraId="6F98C4AC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52BDEA34" w14:textId="7FCCE145" w:rsidR="003623D2" w:rsidRPr="00A40CD0" w:rsidRDefault="00C14FB4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угрозы национальной безопасности и пути их предотвращения</w:t>
            </w:r>
          </w:p>
        </w:tc>
        <w:tc>
          <w:tcPr>
            <w:tcW w:w="851" w:type="dxa"/>
          </w:tcPr>
          <w:p w14:paraId="5ACEA022" w14:textId="5BE634EC" w:rsidR="003623D2" w:rsidRPr="00A40CD0" w:rsidRDefault="00966E14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="007C05E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992" w:type="dxa"/>
          </w:tcPr>
          <w:p w14:paraId="43E230FC" w14:textId="27CB87F4" w:rsidR="003623D2" w:rsidRPr="00A40CD0" w:rsidRDefault="007C05E3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879" w:type="dxa"/>
          </w:tcPr>
          <w:p w14:paraId="577E1E52" w14:textId="01075D71" w:rsidR="003623D2" w:rsidRPr="00A40CD0" w:rsidRDefault="00B61C1A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2/-</w:t>
            </w:r>
          </w:p>
        </w:tc>
        <w:tc>
          <w:tcPr>
            <w:tcW w:w="1134" w:type="dxa"/>
          </w:tcPr>
          <w:p w14:paraId="1C5E0369" w14:textId="69AB0D9B" w:rsidR="003623D2" w:rsidRPr="00A40CD0" w:rsidRDefault="00B61C1A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40CD0">
              <w:rPr>
                <w:rFonts w:ascii="Times New Roman" w:eastAsia="Times New Roman" w:hAnsi="Times New Roman" w:cs="Times New Roman"/>
                <w:bCs/>
              </w:rPr>
              <w:t>2/4</w:t>
            </w:r>
          </w:p>
        </w:tc>
        <w:tc>
          <w:tcPr>
            <w:tcW w:w="993" w:type="dxa"/>
          </w:tcPr>
          <w:p w14:paraId="5DB5A1E5" w14:textId="622AB0DE" w:rsidR="003623D2" w:rsidRPr="00A40CD0" w:rsidRDefault="007D1133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2664" w:type="dxa"/>
          </w:tcPr>
          <w:p w14:paraId="1C10A45D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40CD0" w:rsidRPr="00A40CD0" w14:paraId="2AE3C4D2" w14:textId="77777777" w:rsidTr="00966E14">
        <w:tc>
          <w:tcPr>
            <w:tcW w:w="567" w:type="dxa"/>
          </w:tcPr>
          <w:p w14:paraId="15741E84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22C369D3" w14:textId="11CEBF9F" w:rsidR="003623D2" w:rsidRPr="00A40CD0" w:rsidRDefault="00C14FB4" w:rsidP="00C14FB4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Внешние угрозы национальной безопасности и пути их предотвращения</w:t>
            </w:r>
          </w:p>
        </w:tc>
        <w:tc>
          <w:tcPr>
            <w:tcW w:w="851" w:type="dxa"/>
          </w:tcPr>
          <w:p w14:paraId="3DBF7C26" w14:textId="7CAD2C24" w:rsidR="003623D2" w:rsidRPr="00A40CD0" w:rsidRDefault="00966E14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="007C05E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992" w:type="dxa"/>
          </w:tcPr>
          <w:p w14:paraId="760A95FE" w14:textId="10F37BDD" w:rsidR="003623D2" w:rsidRPr="00A40CD0" w:rsidRDefault="007C05E3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879" w:type="dxa"/>
          </w:tcPr>
          <w:p w14:paraId="0F292976" w14:textId="7D1D8F6D" w:rsidR="003623D2" w:rsidRPr="00A40CD0" w:rsidRDefault="007C05E3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92854D5" w14:textId="0D77148B" w:rsidR="003623D2" w:rsidRPr="00A40CD0" w:rsidRDefault="004079AB" w:rsidP="00966E14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2/2</w:t>
            </w:r>
          </w:p>
        </w:tc>
        <w:tc>
          <w:tcPr>
            <w:tcW w:w="993" w:type="dxa"/>
          </w:tcPr>
          <w:p w14:paraId="5B4B355C" w14:textId="56940C76" w:rsidR="003623D2" w:rsidRPr="00A40CD0" w:rsidRDefault="007D1133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2664" w:type="dxa"/>
          </w:tcPr>
          <w:p w14:paraId="6F4AFD49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40CD0" w:rsidRPr="00A40CD0" w14:paraId="5F67202F" w14:textId="77777777" w:rsidTr="00966E14">
        <w:tc>
          <w:tcPr>
            <w:tcW w:w="567" w:type="dxa"/>
          </w:tcPr>
          <w:p w14:paraId="7F0263F5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10" w:type="dxa"/>
            <w:vAlign w:val="center"/>
          </w:tcPr>
          <w:p w14:paraId="19C1ACA3" w14:textId="42245915" w:rsidR="003623D2" w:rsidRPr="00A40CD0" w:rsidRDefault="00C14FB4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обеспечения национальной безопасности государства (на примере РФ)</w:t>
            </w:r>
          </w:p>
        </w:tc>
        <w:tc>
          <w:tcPr>
            <w:tcW w:w="851" w:type="dxa"/>
          </w:tcPr>
          <w:p w14:paraId="36089BCB" w14:textId="1EDF344D" w:rsidR="003623D2" w:rsidRPr="00A40CD0" w:rsidRDefault="00966E14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="007C05E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992" w:type="dxa"/>
          </w:tcPr>
          <w:p w14:paraId="034D8587" w14:textId="45F09D77" w:rsidR="003623D2" w:rsidRPr="00A40CD0" w:rsidRDefault="00F431BB" w:rsidP="0096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C05E3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879" w:type="dxa"/>
          </w:tcPr>
          <w:p w14:paraId="50084A28" w14:textId="0C7F9994" w:rsidR="003623D2" w:rsidRPr="00A40CD0" w:rsidRDefault="007C05E3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2/-</w:t>
            </w:r>
          </w:p>
        </w:tc>
        <w:tc>
          <w:tcPr>
            <w:tcW w:w="1134" w:type="dxa"/>
            <w:shd w:val="clear" w:color="auto" w:fill="FFFFFF"/>
          </w:tcPr>
          <w:p w14:paraId="6911D0A0" w14:textId="5021D54C" w:rsidR="003623D2" w:rsidRPr="00A40CD0" w:rsidRDefault="004079A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4/4</w:t>
            </w:r>
          </w:p>
        </w:tc>
        <w:tc>
          <w:tcPr>
            <w:tcW w:w="993" w:type="dxa"/>
          </w:tcPr>
          <w:p w14:paraId="6B7D70C6" w14:textId="0881868D" w:rsidR="003623D2" w:rsidRPr="00A40CD0" w:rsidRDefault="00F73130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7D1133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2664" w:type="dxa"/>
          </w:tcPr>
          <w:p w14:paraId="465C564A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40CD0" w:rsidRPr="00A40CD0" w14:paraId="1F00E026" w14:textId="77777777" w:rsidTr="00966E14">
        <w:tc>
          <w:tcPr>
            <w:tcW w:w="567" w:type="dxa"/>
          </w:tcPr>
          <w:p w14:paraId="124A99F9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53019257" w14:textId="37BC47FD" w:rsidR="003623D2" w:rsidRPr="00A40CD0" w:rsidRDefault="00C14FB4" w:rsidP="00C14F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угроз национальной безопасности России в XXI веке</w:t>
            </w:r>
          </w:p>
        </w:tc>
        <w:tc>
          <w:tcPr>
            <w:tcW w:w="851" w:type="dxa"/>
          </w:tcPr>
          <w:p w14:paraId="7E57E5E0" w14:textId="79A7200E" w:rsidR="003623D2" w:rsidRPr="00A40CD0" w:rsidRDefault="00966E14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="007C05E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\14</w:t>
            </w:r>
          </w:p>
        </w:tc>
        <w:tc>
          <w:tcPr>
            <w:tcW w:w="992" w:type="dxa"/>
          </w:tcPr>
          <w:p w14:paraId="0D1AAD27" w14:textId="1E0AAECD" w:rsidR="003623D2" w:rsidRPr="00A40CD0" w:rsidRDefault="00F431BB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C05E3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879" w:type="dxa"/>
          </w:tcPr>
          <w:p w14:paraId="53715E80" w14:textId="262BE97A" w:rsidR="003623D2" w:rsidRPr="00A40CD0" w:rsidRDefault="007C05E3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1134" w:type="dxa"/>
          </w:tcPr>
          <w:p w14:paraId="3F432A38" w14:textId="2E624379" w:rsidR="003623D2" w:rsidRPr="00A40CD0" w:rsidRDefault="007C05E3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2/4</w:t>
            </w:r>
          </w:p>
        </w:tc>
        <w:tc>
          <w:tcPr>
            <w:tcW w:w="993" w:type="dxa"/>
          </w:tcPr>
          <w:p w14:paraId="0EB77865" w14:textId="7AFA6F7C" w:rsidR="003623D2" w:rsidRPr="00A40CD0" w:rsidRDefault="00F73130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4079AB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2664" w:type="dxa"/>
          </w:tcPr>
          <w:p w14:paraId="2F926A33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40CD0" w:rsidRPr="00A40CD0" w14:paraId="62409E4D" w14:textId="77777777" w:rsidTr="00966E14">
        <w:tc>
          <w:tcPr>
            <w:tcW w:w="567" w:type="dxa"/>
          </w:tcPr>
          <w:p w14:paraId="7FA3DF6D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4CBF5FB1" w14:textId="1F6C5E31" w:rsidR="003623D2" w:rsidRPr="00A40CD0" w:rsidRDefault="00C14FB4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ООН и международных организаций в обеспечении безопасности</w:t>
            </w:r>
          </w:p>
        </w:tc>
        <w:tc>
          <w:tcPr>
            <w:tcW w:w="851" w:type="dxa"/>
          </w:tcPr>
          <w:p w14:paraId="64C6F652" w14:textId="1D89E364" w:rsidR="003623D2" w:rsidRPr="00A40CD0" w:rsidRDefault="00966E14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7C05E3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992" w:type="dxa"/>
          </w:tcPr>
          <w:p w14:paraId="3FE48CA5" w14:textId="62743A15" w:rsidR="003623D2" w:rsidRPr="00A40CD0" w:rsidRDefault="007C05E3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879" w:type="dxa"/>
          </w:tcPr>
          <w:p w14:paraId="3DF45C26" w14:textId="1F5A43DF" w:rsidR="003623D2" w:rsidRPr="00A40CD0" w:rsidRDefault="004079AB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1134" w:type="dxa"/>
          </w:tcPr>
          <w:p w14:paraId="627FFF36" w14:textId="3FFF80F3" w:rsidR="003623D2" w:rsidRPr="00A40CD0" w:rsidRDefault="007C05E3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2/2</w:t>
            </w:r>
          </w:p>
        </w:tc>
        <w:tc>
          <w:tcPr>
            <w:tcW w:w="993" w:type="dxa"/>
          </w:tcPr>
          <w:p w14:paraId="636E998D" w14:textId="16785032" w:rsidR="003623D2" w:rsidRPr="00A40CD0" w:rsidRDefault="007D1133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2664" w:type="dxa"/>
          </w:tcPr>
          <w:p w14:paraId="25059562" w14:textId="4E0347F1" w:rsidR="003623D2" w:rsidRPr="00A40CD0" w:rsidRDefault="003623D2" w:rsidP="00966E1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="00966E14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A40CD0" w:rsidRPr="00A40CD0" w14:paraId="7E343093" w14:textId="77777777" w:rsidTr="00966E14">
        <w:tc>
          <w:tcPr>
            <w:tcW w:w="567" w:type="dxa"/>
          </w:tcPr>
          <w:p w14:paraId="4BF35C42" w14:textId="77777777" w:rsidR="003623D2" w:rsidRPr="00A40CD0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2272120" w14:textId="77777777" w:rsidR="003623D2" w:rsidRPr="00A40CD0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107AB3A8" w14:textId="44D5F081" w:rsidR="003623D2" w:rsidRPr="00A40CD0" w:rsidRDefault="00966E14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108/108</w:t>
            </w:r>
          </w:p>
        </w:tc>
        <w:tc>
          <w:tcPr>
            <w:tcW w:w="992" w:type="dxa"/>
          </w:tcPr>
          <w:p w14:paraId="2DDEF286" w14:textId="51B57AEB" w:rsidR="003623D2" w:rsidRPr="00A40CD0" w:rsidRDefault="00966E14" w:rsidP="0096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34/34</w:t>
            </w:r>
          </w:p>
        </w:tc>
        <w:tc>
          <w:tcPr>
            <w:tcW w:w="879" w:type="dxa"/>
          </w:tcPr>
          <w:p w14:paraId="5D0AD658" w14:textId="4207BE2C" w:rsidR="003623D2" w:rsidRPr="00A40CD0" w:rsidRDefault="00966E14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16/8</w:t>
            </w:r>
          </w:p>
        </w:tc>
        <w:tc>
          <w:tcPr>
            <w:tcW w:w="1134" w:type="dxa"/>
          </w:tcPr>
          <w:p w14:paraId="03CDDBBE" w14:textId="6D57CFBA" w:rsidR="003623D2" w:rsidRPr="00A40CD0" w:rsidRDefault="00966E14" w:rsidP="0096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18/26</w:t>
            </w:r>
          </w:p>
        </w:tc>
        <w:tc>
          <w:tcPr>
            <w:tcW w:w="993" w:type="dxa"/>
          </w:tcPr>
          <w:p w14:paraId="0B73BF79" w14:textId="52A5EFB1" w:rsidR="003623D2" w:rsidRPr="00A40CD0" w:rsidRDefault="00966E14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74/74</w:t>
            </w:r>
          </w:p>
        </w:tc>
        <w:tc>
          <w:tcPr>
            <w:tcW w:w="2664" w:type="dxa"/>
          </w:tcPr>
          <w:p w14:paraId="72854851" w14:textId="2F8AEE23" w:rsidR="003623D2" w:rsidRPr="00A40CD0" w:rsidRDefault="003623D2" w:rsidP="00966E1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966E1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A40CD0" w:rsidRPr="00A40CD0" w14:paraId="6CEB39A9" w14:textId="77777777" w:rsidTr="00966E14">
        <w:tc>
          <w:tcPr>
            <w:tcW w:w="2977" w:type="dxa"/>
            <w:gridSpan w:val="2"/>
          </w:tcPr>
          <w:p w14:paraId="33387FFF" w14:textId="77777777" w:rsidR="003623D2" w:rsidRPr="00A40CD0" w:rsidRDefault="003623D2" w:rsidP="003623D2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19933893" w14:textId="3A91FA70" w:rsidR="003623D2" w:rsidRPr="00A40CD0" w:rsidRDefault="007D1133" w:rsidP="003623D2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100/100</w:t>
            </w:r>
          </w:p>
        </w:tc>
        <w:tc>
          <w:tcPr>
            <w:tcW w:w="992" w:type="dxa"/>
          </w:tcPr>
          <w:p w14:paraId="3FEE1833" w14:textId="1306ED64" w:rsidR="003623D2" w:rsidRPr="00A40CD0" w:rsidRDefault="007D1133" w:rsidP="003623D2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31/31</w:t>
            </w:r>
          </w:p>
        </w:tc>
        <w:tc>
          <w:tcPr>
            <w:tcW w:w="879" w:type="dxa"/>
          </w:tcPr>
          <w:p w14:paraId="2C232A3B" w14:textId="3E7B6638" w:rsidR="003623D2" w:rsidRPr="00A40CD0" w:rsidRDefault="00F431BB" w:rsidP="00F431BB">
            <w:pPr>
              <w:tabs>
                <w:tab w:val="left" w:pos="709"/>
                <w:tab w:val="left" w:pos="993"/>
              </w:tabs>
              <w:spacing w:after="0" w:line="360" w:lineRule="auto"/>
              <w:ind w:left="-2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  <w:r w:rsidR="007D1133"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14:paraId="5C17DAC5" w14:textId="0B859F8A" w:rsidR="003623D2" w:rsidRPr="00A40CD0" w:rsidRDefault="00F431BB" w:rsidP="00F431BB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</w:t>
            </w:r>
            <w:r w:rsidR="00B61C1A"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993" w:type="dxa"/>
          </w:tcPr>
          <w:p w14:paraId="1A30A065" w14:textId="015D72E3" w:rsidR="003623D2" w:rsidRPr="00A40CD0" w:rsidRDefault="007D1133" w:rsidP="003623D2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69/69</w:t>
            </w:r>
          </w:p>
        </w:tc>
        <w:tc>
          <w:tcPr>
            <w:tcW w:w="2664" w:type="dxa"/>
          </w:tcPr>
          <w:p w14:paraId="5685FA96" w14:textId="77777777" w:rsidR="003623D2" w:rsidRPr="00A40CD0" w:rsidRDefault="003623D2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3AF3794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Toc119487004"/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5.3.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семинаров и практических занятий</w:t>
      </w:r>
      <w:bookmarkEnd w:id="13"/>
    </w:p>
    <w:p w14:paraId="43F3DA4B" w14:textId="77777777" w:rsidR="003623D2" w:rsidRPr="00A40CD0" w:rsidRDefault="003623D2" w:rsidP="003623D2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3"/>
        <w:gridCol w:w="4085"/>
        <w:gridCol w:w="2401"/>
      </w:tblGrid>
      <w:tr w:rsidR="00A40CD0" w:rsidRPr="00A40CD0" w14:paraId="02750F99" w14:textId="77777777" w:rsidTr="00C020E4">
        <w:tc>
          <w:tcPr>
            <w:tcW w:w="3146" w:type="dxa"/>
          </w:tcPr>
          <w:p w14:paraId="7D0A4B8E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0F017E66" w14:textId="77777777" w:rsidR="003623D2" w:rsidRPr="00A40CD0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475AD39D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40CD0" w:rsidRPr="00A40CD0" w14:paraId="0B9254BE" w14:textId="77777777" w:rsidTr="00C020E4">
        <w:tc>
          <w:tcPr>
            <w:tcW w:w="3146" w:type="dxa"/>
          </w:tcPr>
          <w:p w14:paraId="48FCB67D" w14:textId="39197065" w:rsidR="003623D2" w:rsidRPr="00A40CD0" w:rsidRDefault="00C14FB4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Государственная</w:t>
            </w:r>
            <w:r w:rsidR="00D757CC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власть и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общественная безопасность</w:t>
            </w:r>
          </w:p>
          <w:p w14:paraId="21F1BEDD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89" w:type="dxa"/>
          </w:tcPr>
          <w:p w14:paraId="05CF938B" w14:textId="77777777" w:rsidR="004715B0" w:rsidRPr="00A40CD0" w:rsidRDefault="00B02F6F" w:rsidP="00B02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</w:t>
            </w:r>
            <w:r w:rsidR="004715B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B4D8A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</w:t>
            </w:r>
            <w:r w:rsidR="007D1133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», ее структура и уровни.</w:t>
            </w:r>
            <w:r w:rsidRPr="00A40CD0">
              <w:t xml:space="preserve"> </w:t>
            </w:r>
          </w:p>
          <w:p w14:paraId="2128CC25" w14:textId="373A39E3" w:rsidR="003623D2" w:rsidRPr="00A40CD0" w:rsidRDefault="004715B0" w:rsidP="00471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властных органов по обеспечению функционирования национальной безопасности всех уровней. </w:t>
            </w:r>
            <w:r w:rsidR="003623D2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 w:rsidR="00185BE5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2,3</w:t>
            </w:r>
            <w:r w:rsidR="00EC58B1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85BE5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6; </w:t>
            </w:r>
            <w:r w:rsidR="00EC58B1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9:1</w:t>
            </w:r>
          </w:p>
        </w:tc>
        <w:tc>
          <w:tcPr>
            <w:tcW w:w="2404" w:type="dxa"/>
          </w:tcPr>
          <w:p w14:paraId="03E1E171" w14:textId="3BCBDB3F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A40CD0" w:rsidRPr="00A40CD0" w14:paraId="60B91D22" w14:textId="77777777" w:rsidTr="00C020E4">
        <w:tc>
          <w:tcPr>
            <w:tcW w:w="3146" w:type="dxa"/>
          </w:tcPr>
          <w:p w14:paraId="32263FBA" w14:textId="70F277CD" w:rsidR="00C14FB4" w:rsidRPr="00A40CD0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Генезис и эволюция теории безопасности, ее современное состояние</w:t>
            </w:r>
          </w:p>
          <w:p w14:paraId="07C9A257" w14:textId="3EBFA9A1" w:rsidR="003623D2" w:rsidRPr="00A40CD0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3E74676F" w14:textId="77777777" w:rsidR="00185BE5" w:rsidRPr="00A40CD0" w:rsidRDefault="003623D2" w:rsidP="00471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</w:t>
            </w:r>
            <w:r w:rsidR="00B02F6F" w:rsidRPr="00A40CD0">
              <w:t xml:space="preserve"> </w:t>
            </w:r>
            <w:r w:rsidR="00B02F6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Историчность</w:t>
            </w:r>
            <w:r w:rsidR="004715B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феномена</w:t>
            </w:r>
            <w:r w:rsidR="00B02F6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неизменность</w:t>
            </w:r>
            <w:r w:rsidR="004715B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базовых</w:t>
            </w:r>
            <w:r w:rsidR="00B02F6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критериев, показателей и индикаторов</w:t>
            </w:r>
            <w:r w:rsidR="004715B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2F6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национальной безопасности</w:t>
            </w:r>
            <w:r w:rsidR="00185BE5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002740A" w14:textId="12D63322" w:rsidR="003623D2" w:rsidRPr="00A40CD0" w:rsidRDefault="00185BE5" w:rsidP="00471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8: 3</w:t>
            </w:r>
            <w:r w:rsidR="003623D2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4,</w:t>
            </w:r>
            <w:r w:rsidR="003623D2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58B1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020E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192A77C8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  <w:p w14:paraId="0D41E676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10607D71" w14:textId="01F03689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0CD0" w:rsidRPr="00A40CD0" w14:paraId="2D936548" w14:textId="77777777" w:rsidTr="00C020E4">
        <w:tc>
          <w:tcPr>
            <w:tcW w:w="3146" w:type="dxa"/>
          </w:tcPr>
          <w:p w14:paraId="7929C4B1" w14:textId="091B92E8" w:rsidR="00C14FB4" w:rsidRPr="00A40CD0" w:rsidRDefault="003623D2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C14FB4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Понятие, сущность и структура национальной безопасности</w:t>
            </w:r>
          </w:p>
          <w:p w14:paraId="389F8D53" w14:textId="526BBC3A" w:rsidR="003623D2" w:rsidRPr="00A40CD0" w:rsidRDefault="00C14FB4" w:rsidP="00C14FB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общественного явления.</w:t>
            </w:r>
          </w:p>
          <w:p w14:paraId="5BFD792D" w14:textId="77777777" w:rsidR="003623D2" w:rsidRPr="00A40CD0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62339C29" w14:textId="451CC2E9" w:rsidR="00B02F6F" w:rsidRPr="00A40CD0" w:rsidRDefault="003623D2" w:rsidP="00753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</w:t>
            </w:r>
            <w:r w:rsidR="00B02F6F" w:rsidRPr="00A40CD0">
              <w:t xml:space="preserve"> </w:t>
            </w:r>
            <w:r w:rsidR="00B02F6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национальных интересов</w:t>
            </w:r>
            <w:r w:rsidR="0075336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сферам жизни и значимости как критерии формирования национальной безопасности. Взаимосвязь: национальных интересов, цели и ценностей. Нормативно-правовые основы национальной безопасности.</w:t>
            </w:r>
          </w:p>
          <w:p w14:paraId="5FC42FFF" w14:textId="2EBC83E5" w:rsidR="003623D2" w:rsidRPr="00A40CD0" w:rsidRDefault="00185BE5" w:rsidP="00B02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8: 2,3,4,</w:t>
            </w:r>
            <w:r w:rsidR="00EC58B1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020E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04723CCE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Опрос, дискуссия, решение кейса, работа в группах</w:t>
            </w:r>
          </w:p>
        </w:tc>
      </w:tr>
      <w:tr w:rsidR="00A40CD0" w:rsidRPr="00A40CD0" w14:paraId="4DD64BC3" w14:textId="77777777" w:rsidTr="00C020E4">
        <w:tc>
          <w:tcPr>
            <w:tcW w:w="3146" w:type="dxa"/>
          </w:tcPr>
          <w:p w14:paraId="0306595A" w14:textId="2B6A40B9" w:rsidR="00C14FB4" w:rsidRPr="00A40CD0" w:rsidRDefault="003623D2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  <w:r w:rsidR="004B4D8A" w:rsidRPr="00A40C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угрозы национальной безопасности и пути их предотвращения</w:t>
            </w:r>
          </w:p>
          <w:p w14:paraId="0AA148B6" w14:textId="356DBA9D" w:rsidR="003623D2" w:rsidRPr="00A40CD0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14BAB1A4" w14:textId="208763B1" w:rsidR="00753364" w:rsidRPr="00A40CD0" w:rsidRDefault="003623D2" w:rsidP="00185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</w:t>
            </w:r>
            <w:r w:rsidR="0075336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Источники внутренних угроз, причины их активизации и способы профилактики негативных последствий. Роль гражданина и общества в обеспечении национальной безопасности</w:t>
            </w:r>
          </w:p>
          <w:p w14:paraId="7F93535D" w14:textId="3FB4D43E" w:rsidR="003623D2" w:rsidRPr="00A40CD0" w:rsidRDefault="003623D2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</w:t>
            </w:r>
            <w:r w:rsidR="00185BE5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1,2, 6</w:t>
            </w:r>
            <w:r w:rsidR="0075336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; 9: 1.</w:t>
            </w:r>
          </w:p>
        </w:tc>
        <w:tc>
          <w:tcPr>
            <w:tcW w:w="2404" w:type="dxa"/>
          </w:tcPr>
          <w:p w14:paraId="51F20C7F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A40CD0" w:rsidRPr="00A40CD0" w14:paraId="3B9E1E4B" w14:textId="77777777" w:rsidTr="00C020E4">
        <w:tc>
          <w:tcPr>
            <w:tcW w:w="3146" w:type="dxa"/>
          </w:tcPr>
          <w:p w14:paraId="0A3603D9" w14:textId="2E1E93CE" w:rsidR="00C14FB4" w:rsidRPr="00A40CD0" w:rsidRDefault="003623D2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  <w:r w:rsidR="004B4D8A" w:rsidRPr="00A40C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Внешние угрозы национальной безопасности и пути их предотвращения</w:t>
            </w:r>
          </w:p>
          <w:p w14:paraId="312559B3" w14:textId="30095CA8" w:rsidR="003623D2" w:rsidRPr="00A40CD0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6969DE91" w14:textId="0759597B" w:rsidR="00753364" w:rsidRPr="00A40CD0" w:rsidRDefault="003623D2" w:rsidP="00753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75336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внешних угроз, уровень вероятной опасности, силы и средства противоборства и обеспечения национальной безопасности</w:t>
            </w:r>
            <w:r w:rsidR="002E6D5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международном пространстве.</w:t>
            </w:r>
          </w:p>
          <w:p w14:paraId="4F0749B2" w14:textId="4B9CBED2" w:rsidR="003623D2" w:rsidRPr="00A40CD0" w:rsidRDefault="00185BE5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</w:t>
            </w:r>
            <w:r w:rsidR="00C020E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,5,6</w:t>
            </w:r>
            <w:r w:rsidR="00C020E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65A30FB2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A40CD0" w:rsidRPr="00A40CD0" w14:paraId="57DC6CDC" w14:textId="77777777" w:rsidTr="00C020E4">
        <w:tc>
          <w:tcPr>
            <w:tcW w:w="3146" w:type="dxa"/>
          </w:tcPr>
          <w:p w14:paraId="3BFCFC09" w14:textId="5A92630C" w:rsidR="003623D2" w:rsidRPr="00A40CD0" w:rsidRDefault="00B22DCC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Pr="00A40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обеспечения национальной безопасности государства (на примере РФ)</w:t>
            </w:r>
          </w:p>
        </w:tc>
        <w:tc>
          <w:tcPr>
            <w:tcW w:w="4089" w:type="dxa"/>
          </w:tcPr>
          <w:p w14:paraId="6389541F" w14:textId="172C47A3" w:rsidR="00753364" w:rsidRPr="00A40CD0" w:rsidRDefault="003623D2" w:rsidP="002E6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2E6D5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нормы регламентирующие меры по созданию механизма национальной безопасности. Значимость экономических возможностей, роль морально-волевых характеристик общества и эллиты.</w:t>
            </w:r>
          </w:p>
          <w:p w14:paraId="735DC879" w14:textId="07396F4F" w:rsidR="003623D2" w:rsidRPr="00A40CD0" w:rsidRDefault="00185BE5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</w:t>
            </w:r>
            <w:r w:rsidR="003623D2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  <w:r w:rsidR="00EC58B1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  <w:r w:rsidR="003623D2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  <w:p w14:paraId="44140B71" w14:textId="7BD7B4DB" w:rsidR="003623D2" w:rsidRPr="00A40CD0" w:rsidRDefault="003623D2" w:rsidP="00C02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</w:tcPr>
          <w:p w14:paraId="5007D753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A40CD0" w:rsidRPr="00A40CD0" w14:paraId="2DE01545" w14:textId="77777777" w:rsidTr="00C020E4">
        <w:tc>
          <w:tcPr>
            <w:tcW w:w="3146" w:type="dxa"/>
          </w:tcPr>
          <w:p w14:paraId="18F378F0" w14:textId="0D991C68" w:rsidR="00C14FB4" w:rsidRPr="00A40CD0" w:rsidRDefault="003623D2" w:rsidP="00C14F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угроз национальной безопасности России в XXI веке</w:t>
            </w:r>
          </w:p>
          <w:p w14:paraId="3E49085E" w14:textId="418AE339" w:rsidR="003623D2" w:rsidRPr="00A40CD0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3648B7B7" w14:textId="5F4B35AF" w:rsidR="00753364" w:rsidRPr="00A40CD0" w:rsidRDefault="003623D2" w:rsidP="002E6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</w:t>
            </w:r>
            <w:r w:rsidR="0075336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ние литературы по теме семинара</w:t>
            </w:r>
            <w:r w:rsidR="000C23AD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53364" w:rsidRPr="00A40CD0">
              <w:t xml:space="preserve"> </w:t>
            </w:r>
            <w:r w:rsidR="0075336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Специфика, характеристика, уровень опасности внешних угроз XIX века. </w:t>
            </w:r>
            <w:r w:rsidR="002E6D5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и внешние факторы современных угроз национальной безопасности. Их взаимопроникновение. Методы противостояния.</w:t>
            </w:r>
          </w:p>
          <w:p w14:paraId="69BECAA8" w14:textId="12B5D789" w:rsidR="00042D37" w:rsidRPr="00A40CD0" w:rsidRDefault="00042D37" w:rsidP="002E6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9D49D0" w14:textId="4BC7ACE5" w:rsidR="003623D2" w:rsidRPr="00A40CD0" w:rsidRDefault="00185BE5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8: 2,3,4</w:t>
            </w:r>
            <w:r w:rsidR="002E6D5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63256D54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623D2" w:rsidRPr="00A40CD0" w14:paraId="2FC71789" w14:textId="77777777" w:rsidTr="00C020E4">
        <w:tc>
          <w:tcPr>
            <w:tcW w:w="3146" w:type="dxa"/>
          </w:tcPr>
          <w:p w14:paraId="7468BC8B" w14:textId="7BFB13F8" w:rsidR="003623D2" w:rsidRPr="00A40CD0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ООН и международных организаций в обеспечении безопасности</w:t>
            </w:r>
          </w:p>
          <w:p w14:paraId="7508F1C7" w14:textId="77777777" w:rsidR="00361AC8" w:rsidRPr="00A40CD0" w:rsidRDefault="00361AC8" w:rsidP="00C14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3CFA5F" w14:textId="77777777" w:rsidR="00361AC8" w:rsidRPr="00A40CD0" w:rsidRDefault="00361AC8" w:rsidP="00C14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B92C9D" w14:textId="77777777" w:rsidR="00361AC8" w:rsidRPr="00A40CD0" w:rsidRDefault="00361AC8" w:rsidP="00C14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9CC52C" w14:textId="00C32702" w:rsidR="00361AC8" w:rsidRPr="00A40CD0" w:rsidRDefault="00361AC8" w:rsidP="00C14FB4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9" w:type="dxa"/>
          </w:tcPr>
          <w:p w14:paraId="5BF1F310" w14:textId="012A9DF1" w:rsidR="002E6D50" w:rsidRPr="00A40CD0" w:rsidRDefault="003623D2" w:rsidP="003623D2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литературы по теме семинара. </w:t>
            </w:r>
            <w:r w:rsidR="002E6D5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работа. ООН как основной международный институт Отношения России с ЕС и НАТО.</w:t>
            </w:r>
            <w:r w:rsidR="00361AC8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Государства СНГ в системе международных отношений. Трансформация</w:t>
            </w:r>
            <w:r w:rsidR="002E6D50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международных институтов. Возможность построение новой системы обеспечения национальной безопасности.</w:t>
            </w:r>
          </w:p>
          <w:p w14:paraId="6A501D92" w14:textId="7D33C9F4" w:rsidR="003623D2" w:rsidRPr="00A40CD0" w:rsidRDefault="00185BE5" w:rsidP="002E6D5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8: 1,2,6</w:t>
            </w:r>
            <w:r w:rsidR="00EC58B1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  <w:r w:rsidR="00361AC8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23006E8" w14:textId="45978C37" w:rsidR="00042D37" w:rsidRPr="00A40CD0" w:rsidRDefault="00042D37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0785B6EB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</w:tbl>
    <w:p w14:paraId="191D47AD" w14:textId="77777777" w:rsidR="003623D2" w:rsidRPr="00A40CD0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BB8898" w14:textId="77777777" w:rsidR="00E53BD1" w:rsidRPr="00A40CD0" w:rsidRDefault="00E53BD1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Toc119487005"/>
    </w:p>
    <w:p w14:paraId="13536DA6" w14:textId="7777CB34" w:rsidR="003623D2" w:rsidRPr="00A40CD0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4"/>
    </w:p>
    <w:p w14:paraId="02A23CD2" w14:textId="77777777" w:rsidR="003623D2" w:rsidRPr="00A40CD0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Toc119487006"/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15"/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8260719" w14:textId="77777777" w:rsidR="00185BE5" w:rsidRPr="00A40CD0" w:rsidRDefault="00185BE5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503EAA8" w14:textId="3A213CCB" w:rsidR="003623D2" w:rsidRPr="00A40CD0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A40CD0" w:rsidRPr="00A40CD0" w14:paraId="7CBB78A0" w14:textId="77777777" w:rsidTr="00C020E4">
        <w:tc>
          <w:tcPr>
            <w:tcW w:w="3212" w:type="dxa"/>
          </w:tcPr>
          <w:p w14:paraId="224DE283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0F77DE7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1A5D73E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23F3492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2DD0B715" w14:textId="77777777" w:rsidR="003623D2" w:rsidRPr="00A40CD0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B0C65A3" w14:textId="77777777" w:rsidR="003623D2" w:rsidRPr="00A40CD0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5A40337" w14:textId="77777777" w:rsidR="003623D2" w:rsidRPr="00A40CD0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01C4F7D" w14:textId="77777777" w:rsidR="003623D2" w:rsidRPr="00A40CD0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39224793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320B215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85CCE1C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B5BD307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40CD0" w:rsidRPr="00A40CD0" w14:paraId="4BAFE2BB" w14:textId="77777777" w:rsidTr="00C020E4">
        <w:tc>
          <w:tcPr>
            <w:tcW w:w="3212" w:type="dxa"/>
          </w:tcPr>
          <w:p w14:paraId="00270EF8" w14:textId="77777777" w:rsidR="003623D2" w:rsidRPr="00A40CD0" w:rsidRDefault="003623D2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B723E2A" w14:textId="76332634" w:rsidR="003623D2" w:rsidRPr="00A40CD0" w:rsidRDefault="003623D2" w:rsidP="00D757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C14FB4"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</w:t>
            </w:r>
            <w:r w:rsidR="00D757CC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власть и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общественная безопасность</w:t>
            </w:r>
          </w:p>
        </w:tc>
        <w:tc>
          <w:tcPr>
            <w:tcW w:w="3535" w:type="dxa"/>
          </w:tcPr>
          <w:p w14:paraId="78C7BDAD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  <w:p w14:paraId="1CF5F6F6" w14:textId="77777777" w:rsidR="003623D2" w:rsidRPr="00A40CD0" w:rsidRDefault="00EC02D0" w:rsidP="0093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Теоретические проблемы </w:t>
            </w:r>
            <w:r w:rsidR="00934386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 национальной безопасности.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4386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и идеологические взгляды властной элиты в отражении финансирования и строительства органов и сил безопасности государства.</w:t>
            </w:r>
          </w:p>
          <w:p w14:paraId="134D8D1E" w14:textId="461EAEF8" w:rsidR="00934386" w:rsidRPr="00A40CD0" w:rsidRDefault="00934386" w:rsidP="0093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Детерминированность сохранения властных полномочий с эффективностью действий по нивелированию угроз безопасности.</w:t>
            </w:r>
          </w:p>
        </w:tc>
        <w:tc>
          <w:tcPr>
            <w:tcW w:w="2882" w:type="dxa"/>
          </w:tcPr>
          <w:p w14:paraId="212B8467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D83285B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A40CD0" w:rsidRPr="00A40CD0" w14:paraId="75F78969" w14:textId="77777777" w:rsidTr="00C020E4">
        <w:tc>
          <w:tcPr>
            <w:tcW w:w="3212" w:type="dxa"/>
          </w:tcPr>
          <w:p w14:paraId="05E113D7" w14:textId="09F0BF54" w:rsidR="00C14FB4" w:rsidRPr="00A40CD0" w:rsidRDefault="003623D2" w:rsidP="00C14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="00C14FB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Генезис и эволюция теории безопасности, ее современное состояние</w:t>
            </w:r>
          </w:p>
          <w:p w14:paraId="3599F833" w14:textId="34973CF5" w:rsidR="003623D2" w:rsidRPr="00A40CD0" w:rsidRDefault="003623D2" w:rsidP="00C14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07D4700C" w14:textId="22FF039C" w:rsidR="00934386" w:rsidRPr="00A40CD0" w:rsidRDefault="00934386" w:rsidP="00C16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Взгляды и идеи китайских</w:t>
            </w:r>
            <w:r w:rsidRPr="00A40CD0">
              <w:t xml:space="preserve"> 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философов Мо-цзы, Конфуция, стратега Сунь-цзы в отражении современной науки по обеспечению безопасности государства.</w:t>
            </w:r>
          </w:p>
          <w:p w14:paraId="461427A1" w14:textId="04A9484F" w:rsidR="003623D2" w:rsidRPr="00A40CD0" w:rsidRDefault="00934386" w:rsidP="001B7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Несостоятельность</w:t>
            </w:r>
            <w:r w:rsidR="001B747C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идеи</w:t>
            </w:r>
            <w:r w:rsidR="0018675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«экономического сдерживания» в международных отношениях. </w:t>
            </w:r>
          </w:p>
        </w:tc>
        <w:tc>
          <w:tcPr>
            <w:tcW w:w="2882" w:type="dxa"/>
          </w:tcPr>
          <w:p w14:paraId="2A861C47" w14:textId="5B84088B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A40CD0" w:rsidRPr="00A40CD0" w14:paraId="35A9BBB9" w14:textId="77777777" w:rsidTr="00C020E4">
        <w:tc>
          <w:tcPr>
            <w:tcW w:w="3212" w:type="dxa"/>
          </w:tcPr>
          <w:p w14:paraId="0E8630BE" w14:textId="625C6F5F" w:rsidR="00EE112F" w:rsidRPr="00A40CD0" w:rsidRDefault="00EE112F" w:rsidP="00EE112F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3. Понятие, сущность и структура национальной безопасности</w:t>
            </w:r>
          </w:p>
          <w:p w14:paraId="4D1D7A15" w14:textId="4D089801" w:rsidR="003623D2" w:rsidRPr="00A40CD0" w:rsidRDefault="00EE112F" w:rsidP="00EE112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общественного явления.</w:t>
            </w:r>
          </w:p>
        </w:tc>
        <w:tc>
          <w:tcPr>
            <w:tcW w:w="3535" w:type="dxa"/>
          </w:tcPr>
          <w:p w14:paraId="468E9649" w14:textId="1BF6B853" w:rsidR="003623D2" w:rsidRPr="00A40CD0" w:rsidRDefault="001B747C" w:rsidP="001B7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схемы «Структура национальной безопасности», аргументация включения органов власти различных уровней, характеристика их функций и уровня ответственности в представленной структуре.</w:t>
            </w:r>
          </w:p>
        </w:tc>
        <w:tc>
          <w:tcPr>
            <w:tcW w:w="2882" w:type="dxa"/>
          </w:tcPr>
          <w:p w14:paraId="44817672" w14:textId="13FE2FFD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</w:t>
            </w:r>
            <w:r w:rsidR="00F431BB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статистическими базами данных</w:t>
            </w:r>
          </w:p>
        </w:tc>
      </w:tr>
      <w:tr w:rsidR="00A40CD0" w:rsidRPr="00A40CD0" w14:paraId="3954C3FB" w14:textId="77777777" w:rsidTr="00C020E4">
        <w:tc>
          <w:tcPr>
            <w:tcW w:w="3212" w:type="dxa"/>
          </w:tcPr>
          <w:p w14:paraId="72C4738A" w14:textId="292E7790" w:rsidR="00EE112F" w:rsidRPr="00A40CD0" w:rsidRDefault="003623D2" w:rsidP="00EE112F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EE112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угрозы национальной безопасности и пути их предотвращения</w:t>
            </w:r>
          </w:p>
          <w:p w14:paraId="4B93668C" w14:textId="2EA57D45" w:rsidR="003623D2" w:rsidRPr="00A40CD0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70D1E77E" w14:textId="440DAD69" w:rsidR="003623D2" w:rsidRPr="00A40CD0" w:rsidRDefault="00A96111" w:rsidP="00A73F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потенциальных техногенных угроз в регионе проживания. Действия региональных властных </w:t>
            </w: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структур по предотвращению техногенных катастроф.</w:t>
            </w:r>
          </w:p>
          <w:p w14:paraId="3FAAB66C" w14:textId="77777777" w:rsidR="003623D2" w:rsidRPr="00A40CD0" w:rsidRDefault="003623D2" w:rsidP="003623D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  <w:p w14:paraId="13252B92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2882" w:type="dxa"/>
          </w:tcPr>
          <w:p w14:paraId="14054DD1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</w:t>
            </w: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тезисов ответа; составление ответов на контрольные вопросы; работа со статистическими базами данных</w:t>
            </w:r>
          </w:p>
          <w:p w14:paraId="75F45459" w14:textId="04D29F3F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0CD0" w:rsidRPr="00A40CD0" w14:paraId="165200C0" w14:textId="77777777" w:rsidTr="00C020E4">
        <w:tc>
          <w:tcPr>
            <w:tcW w:w="3212" w:type="dxa"/>
          </w:tcPr>
          <w:p w14:paraId="599D8813" w14:textId="640C76C9" w:rsidR="00EE112F" w:rsidRPr="00A40CD0" w:rsidRDefault="003623D2" w:rsidP="00EE112F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5.</w:t>
            </w:r>
            <w:r w:rsidR="00EE112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Внешние угрозы национальной безопасности и пути их предотвращения</w:t>
            </w:r>
          </w:p>
          <w:p w14:paraId="03EF5286" w14:textId="2B36FCC9" w:rsidR="003623D2" w:rsidRPr="00A40CD0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3BA33DE2" w14:textId="6B9A2992" w:rsidR="003623D2" w:rsidRPr="00A40CD0" w:rsidRDefault="00A96111" w:rsidP="00A96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комплекса потенциальных внешних угроз в различных сферах жизнедеятельности на основе анализа геополитического положения государства, региона, области.</w:t>
            </w:r>
          </w:p>
        </w:tc>
        <w:tc>
          <w:tcPr>
            <w:tcW w:w="2882" w:type="dxa"/>
          </w:tcPr>
          <w:p w14:paraId="0089E5BD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2791901A" w14:textId="59B31F72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0CD0" w:rsidRPr="00A40CD0" w14:paraId="6586D48E" w14:textId="77777777" w:rsidTr="00C020E4">
        <w:tc>
          <w:tcPr>
            <w:tcW w:w="3212" w:type="dxa"/>
          </w:tcPr>
          <w:p w14:paraId="62F38E47" w14:textId="28E39772" w:rsidR="003623D2" w:rsidRPr="00A40CD0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EE112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обеспечения национальной безопасности государства (на примере РФ)</w:t>
            </w:r>
          </w:p>
        </w:tc>
        <w:tc>
          <w:tcPr>
            <w:tcW w:w="3535" w:type="dxa"/>
          </w:tcPr>
          <w:p w14:paraId="670EC8B0" w14:textId="7B9D3D38" w:rsidR="003623D2" w:rsidRPr="00A40CD0" w:rsidRDefault="00A96111" w:rsidP="001E1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Действия и роль гражданина страны </w:t>
            </w:r>
            <w:r w:rsidR="00E7571C"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 субъекта обеспечения национальной безопасности.</w:t>
            </w:r>
          </w:p>
          <w:p w14:paraId="5D753869" w14:textId="02AD2D81" w:rsidR="003623D2" w:rsidRPr="00A40CD0" w:rsidRDefault="00E7571C" w:rsidP="00E75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и общественно-гражданские институты как субъекты безопасности.</w:t>
            </w:r>
          </w:p>
        </w:tc>
        <w:tc>
          <w:tcPr>
            <w:tcW w:w="2882" w:type="dxa"/>
          </w:tcPr>
          <w:p w14:paraId="7501EA4F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A40CD0" w:rsidRPr="00A40CD0" w14:paraId="14949DC1" w14:textId="77777777" w:rsidTr="00C020E4">
        <w:tc>
          <w:tcPr>
            <w:tcW w:w="3212" w:type="dxa"/>
          </w:tcPr>
          <w:p w14:paraId="57A4EC8F" w14:textId="7EBA3DC2" w:rsidR="00EE112F" w:rsidRPr="00A40CD0" w:rsidRDefault="003623D2" w:rsidP="00EE112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="00EE112F" w:rsidRPr="00A40C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E112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угроз национальной безопасности России в XXI веке</w:t>
            </w:r>
          </w:p>
          <w:p w14:paraId="00952F2B" w14:textId="008DC8BB" w:rsidR="003623D2" w:rsidRPr="00A40CD0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74A52E3E" w14:textId="5D507CAF" w:rsidR="003623D2" w:rsidRPr="00A40CD0" w:rsidRDefault="00E7571C" w:rsidP="00E75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Современная трансформация теории и практики в анализе угроз безопасности.</w:t>
            </w:r>
            <w:r w:rsidR="007E4D0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информационных технологий и новых технических достижений как фактор изменения угроз безопасности.</w:t>
            </w:r>
          </w:p>
          <w:p w14:paraId="7FEBE4B3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2" w:type="dxa"/>
          </w:tcPr>
          <w:p w14:paraId="17B1A1B0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A40CD0" w:rsidRPr="00A40CD0" w14:paraId="38374779" w14:textId="77777777" w:rsidTr="00C020E4">
        <w:tc>
          <w:tcPr>
            <w:tcW w:w="3212" w:type="dxa"/>
          </w:tcPr>
          <w:p w14:paraId="2474AD29" w14:textId="53590AC8" w:rsidR="003623D2" w:rsidRPr="00A40CD0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EE112F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ООН и международных организаций в обеспечении безопасности</w:t>
            </w:r>
          </w:p>
        </w:tc>
        <w:tc>
          <w:tcPr>
            <w:tcW w:w="3535" w:type="dxa"/>
          </w:tcPr>
          <w:p w14:paraId="1854A1C4" w14:textId="1A8AC478" w:rsidR="003623D2" w:rsidRPr="00A40CD0" w:rsidRDefault="00526F40" w:rsidP="00A73F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Сравнительный анализ </w:t>
            </w:r>
            <w:r w:rsidR="007E4D04"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состава и руководства «голубыми касками» ООН за последние 50 лет. Результаты военных операций ООН.</w:t>
            </w:r>
          </w:p>
          <w:p w14:paraId="01CE9AEC" w14:textId="146425E6" w:rsidR="003623D2" w:rsidRPr="00A40CD0" w:rsidRDefault="007E4D04" w:rsidP="007E4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CD0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Численная представленность и возможности продвижения интересов в ООН государств разного уровня развития.</w:t>
            </w:r>
          </w:p>
          <w:p w14:paraId="6E1A047B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2ADE17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2" w:type="dxa"/>
          </w:tcPr>
          <w:p w14:paraId="42970F6B" w14:textId="77777777" w:rsidR="003623D2" w:rsidRPr="00A40CD0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1C72860C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16" w:name="_Toc119487007"/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6.2.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6"/>
      <w:r w:rsidRPr="00A40CD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708D4C54" w14:textId="77777777" w:rsidR="003623D2" w:rsidRPr="00A40CD0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04D81228" w14:textId="756621AB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Примерная тематика контрольных работ</w:t>
      </w:r>
    </w:p>
    <w:p w14:paraId="6A26A09E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3D40F3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1. Россия в мировой политике: проблемы сотрудничества и безопасности.</w:t>
      </w:r>
    </w:p>
    <w:p w14:paraId="78F1A1DC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2. Кибербезопасность: понятие и концепции.</w:t>
      </w:r>
    </w:p>
    <w:p w14:paraId="68DB713A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3. Внутренние угрозы национальной безопасности России.</w:t>
      </w:r>
    </w:p>
    <w:p w14:paraId="4593A519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4. Терроризм и методы борьбы с терроризмом.</w:t>
      </w:r>
    </w:p>
    <w:p w14:paraId="4C31808E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5. Противодействие цветным революциям.</w:t>
      </w:r>
    </w:p>
    <w:p w14:paraId="221DA493" w14:textId="7B8F0E18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6. Политика социального партнёрства и социальные конфликты.</w:t>
      </w:r>
    </w:p>
    <w:p w14:paraId="491B6D14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7. Информационная безопасность России в международной</w:t>
      </w:r>
    </w:p>
    <w:p w14:paraId="663F5ED6" w14:textId="3C347C25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информационной войне</w:t>
      </w:r>
    </w:p>
    <w:p w14:paraId="282623DE" w14:textId="42CB9E02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8. Техногенные катастрофы</w:t>
      </w:r>
      <w:r w:rsidR="00B02F6F" w:rsidRPr="00A40CD0">
        <w:rPr>
          <w:rFonts w:ascii="Times New Roman" w:eastAsia="Times New Roman" w:hAnsi="Times New Roman" w:cs="Times New Roman"/>
          <w:sz w:val="28"/>
          <w:szCs w:val="28"/>
        </w:rPr>
        <w:t xml:space="preserve"> и экологические проблемы России.</w:t>
      </w:r>
    </w:p>
    <w:p w14:paraId="5A3AB33E" w14:textId="429A039E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B02F6F" w:rsidRPr="00A40CD0">
        <w:rPr>
          <w:rFonts w:ascii="Times New Roman" w:eastAsia="Times New Roman" w:hAnsi="Times New Roman" w:cs="Times New Roman"/>
          <w:sz w:val="28"/>
          <w:szCs w:val="28"/>
        </w:rPr>
        <w:t>Военно-политические интересы государства.</w:t>
      </w:r>
    </w:p>
    <w:p w14:paraId="18FB4930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10. Угрозы сепаратизма в России.</w:t>
      </w:r>
    </w:p>
    <w:p w14:paraId="1D4DFC80" w14:textId="77777777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11. Национальные интересы России в различных сферах государства,</w:t>
      </w:r>
    </w:p>
    <w:p w14:paraId="7EE8E260" w14:textId="53DC7671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общества и личности.</w:t>
      </w:r>
    </w:p>
    <w:p w14:paraId="47416D31" w14:textId="16BC80F9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12. Власть и финансово-экономическая безопасность России.</w:t>
      </w:r>
    </w:p>
    <w:p w14:paraId="3406D56E" w14:textId="6F3C5662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r w:rsidR="00B02F6F" w:rsidRPr="00A40CD0">
        <w:rPr>
          <w:rFonts w:ascii="Times New Roman" w:eastAsia="Times New Roman" w:hAnsi="Times New Roman" w:cs="Times New Roman"/>
          <w:sz w:val="28"/>
          <w:szCs w:val="28"/>
        </w:rPr>
        <w:t>Критерии, показатели и индикаторы национальной безопасности.</w:t>
      </w:r>
    </w:p>
    <w:p w14:paraId="0536B4A2" w14:textId="174A939B" w:rsidR="00FA6167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14. Армия как гарант внешнеполитической стабильности.</w:t>
      </w:r>
    </w:p>
    <w:p w14:paraId="693022BD" w14:textId="77777777" w:rsidR="00B02F6F" w:rsidRPr="00A40CD0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r w:rsidR="00B02F6F" w:rsidRPr="00A40CD0">
        <w:rPr>
          <w:rFonts w:ascii="Times New Roman" w:eastAsia="Times New Roman" w:hAnsi="Times New Roman" w:cs="Times New Roman"/>
          <w:sz w:val="28"/>
          <w:szCs w:val="28"/>
        </w:rPr>
        <w:t>Деятельность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 МЧС в ликвидации чрезвычайных ситуаций.</w:t>
      </w:r>
    </w:p>
    <w:p w14:paraId="2AB8328D" w14:textId="795F69AD" w:rsidR="00B02F6F" w:rsidRPr="00A40CD0" w:rsidRDefault="00B02F6F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16. Цели и задачи проведения СВО.</w:t>
      </w:r>
    </w:p>
    <w:p w14:paraId="5C65FCC5" w14:textId="24FBAE59" w:rsidR="00B02F6F" w:rsidRPr="00A40CD0" w:rsidRDefault="00B02F6F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17.</w:t>
      </w:r>
      <w:r w:rsidR="00750399" w:rsidRPr="00A40CD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0399" w:rsidRPr="00A40CD0">
        <w:rPr>
          <w:rFonts w:ascii="Times New Roman" w:hAnsi="Times New Roman" w:cs="Times New Roman"/>
          <w:noProof/>
          <w:sz w:val="28"/>
          <w:szCs w:val="28"/>
        </w:rPr>
        <w:t>ооруженные силы и политическая безопасность</w:t>
      </w:r>
    </w:p>
    <w:p w14:paraId="0B840A2A" w14:textId="369050AA" w:rsidR="003623D2" w:rsidRPr="00A40CD0" w:rsidRDefault="00B02F6F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18.</w:t>
      </w:r>
      <w:r w:rsidR="003623D2" w:rsidRPr="00A40CD0">
        <w:rPr>
          <w:rFonts w:ascii="Times New Roman" w:eastAsia="Times New Roman" w:hAnsi="Times New Roman" w:cs="Times New Roman"/>
          <w:sz w:val="28"/>
          <w:szCs w:val="28"/>
        </w:rPr>
        <w:tab/>
      </w:r>
      <w:r w:rsidRPr="00A40CD0">
        <w:rPr>
          <w:rFonts w:ascii="Times New Roman" w:eastAsia="Times New Roman" w:hAnsi="Times New Roman" w:cs="Times New Roman"/>
          <w:sz w:val="28"/>
          <w:szCs w:val="28"/>
        </w:rPr>
        <w:t>Духовный фактор в системе обеспечения национальной безопасности.</w:t>
      </w:r>
    </w:p>
    <w:p w14:paraId="597364A5" w14:textId="22CF6D06" w:rsidR="005A5BE7" w:rsidRPr="00A40CD0" w:rsidRDefault="005A5BE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4BC74E" w14:textId="77777777" w:rsidR="005A5BE7" w:rsidRPr="00A40CD0" w:rsidRDefault="005A5BE7" w:rsidP="005A5B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0CD0">
        <w:rPr>
          <w:rFonts w:ascii="Times New Roman" w:hAnsi="Times New Roman" w:cs="Times New Roman"/>
          <w:b/>
          <w:bCs/>
          <w:sz w:val="28"/>
          <w:szCs w:val="28"/>
        </w:rPr>
        <w:t xml:space="preserve">Пример заданий для контрольной работы </w:t>
      </w:r>
    </w:p>
    <w:p w14:paraId="0A965174" w14:textId="2F29BEB3" w:rsidR="005A5BE7" w:rsidRPr="00A40CD0" w:rsidRDefault="005A5BE7" w:rsidP="005A5BE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hAnsi="Times New Roman" w:cs="Times New Roman"/>
          <w:sz w:val="28"/>
          <w:szCs w:val="28"/>
        </w:rPr>
        <w:t>Проанализируйте техногенные угрозы инфраструктуре и природной среде в любом регионе России. Проведите ресурсно-акторный анализ на примере выбранного региона. Составьте пресс-релиз для освещения данной повестки дня в СМИ.</w:t>
      </w:r>
    </w:p>
    <w:p w14:paraId="1E3F312E" w14:textId="2AA33369" w:rsidR="00FA6167" w:rsidRPr="00A40CD0" w:rsidRDefault="00FA6167" w:rsidP="00FA6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386945E" w14:textId="71575ED4" w:rsidR="003623D2" w:rsidRPr="00A40CD0" w:rsidRDefault="003623D2" w:rsidP="00FA6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3FDDD7E3" w14:textId="77777777" w:rsidR="001C7EFF" w:rsidRPr="00A40CD0" w:rsidRDefault="001C7EFF" w:rsidP="00FA6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D42FDF3" w14:textId="2FE4197F" w:rsidR="00750399" w:rsidRPr="00A40CD0" w:rsidRDefault="00750399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hAnsi="Times New Roman" w:cs="Times New Roman"/>
          <w:sz w:val="28"/>
          <w:szCs w:val="28"/>
        </w:rPr>
        <w:t xml:space="preserve"> </w:t>
      </w:r>
      <w:r w:rsidR="001C7EFF" w:rsidRPr="00A40CD0">
        <w:rPr>
          <w:rFonts w:ascii="Times New Roman" w:hAnsi="Times New Roman" w:cs="Times New Roman"/>
          <w:sz w:val="28"/>
          <w:szCs w:val="28"/>
        </w:rPr>
        <w:t>Основные источники техногенной опасности в современные условия.</w:t>
      </w:r>
    </w:p>
    <w:p w14:paraId="3D178D94" w14:textId="3B599BDB" w:rsidR="00750399" w:rsidRPr="00A40CD0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 xml:space="preserve"> Проблемы трудовой миграции.</w:t>
      </w:r>
    </w:p>
    <w:p w14:paraId="446E7901" w14:textId="77777777" w:rsidR="00750399" w:rsidRPr="00A40CD0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>Образование как институт социализации молодежи.</w:t>
      </w:r>
    </w:p>
    <w:p w14:paraId="5B66F7E1" w14:textId="1C820E62" w:rsidR="00750399" w:rsidRPr="00A40CD0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>Причины терроризма и экстремизма в молодежной среде.</w:t>
      </w:r>
    </w:p>
    <w:p w14:paraId="79197527" w14:textId="675EE161" w:rsidR="00750399" w:rsidRPr="00A40CD0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 xml:space="preserve"> Высокий уровень жизни населения как гарант безопасности страны</w:t>
      </w:r>
      <w:r w:rsidR="001C7EFF" w:rsidRPr="00A40CD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BA70F34" w14:textId="77777777" w:rsidR="001C7EFF" w:rsidRPr="00A40CD0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>Сетевая мобилизация: тоталитарные секты, экстремисты и пирамиды.</w:t>
      </w:r>
      <w:r w:rsidR="001C7EFF" w:rsidRPr="00A40CD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EB4E3C5" w14:textId="7457D8DA" w:rsidR="001C7EFF" w:rsidRPr="00A40CD0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>Основные факторы, определяющие нарастание опасности терроризма</w:t>
      </w:r>
    </w:p>
    <w:p w14:paraId="692719BB" w14:textId="079C9134" w:rsidR="001C7EFF" w:rsidRPr="00A40CD0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>Угрозы национальной безопасности России в ХХ</w:t>
      </w:r>
      <w:r w:rsidRPr="00A40CD0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A40CD0">
        <w:rPr>
          <w:rFonts w:ascii="Times New Roman" w:eastAsia="Calibri" w:hAnsi="Times New Roman" w:cs="Times New Roman"/>
          <w:sz w:val="28"/>
          <w:szCs w:val="28"/>
        </w:rPr>
        <w:t xml:space="preserve"> в</w:t>
      </w:r>
    </w:p>
    <w:p w14:paraId="0FC9F8B8" w14:textId="0D8297FE" w:rsidR="001C7EFF" w:rsidRPr="00A40CD0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t>Особенности современного политического терроризма в религиозной форме.</w:t>
      </w:r>
    </w:p>
    <w:p w14:paraId="3EB15181" w14:textId="71C938F9" w:rsidR="001C7EFF" w:rsidRPr="00A40CD0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CD0">
        <w:rPr>
          <w:rFonts w:ascii="Times New Roman" w:eastAsia="Calibri" w:hAnsi="Times New Roman" w:cs="Times New Roman"/>
          <w:sz w:val="28"/>
          <w:szCs w:val="28"/>
        </w:rPr>
        <w:lastRenderedPageBreak/>
        <w:t>Личность как субъект и объект обеспечения национальной безопасности.</w:t>
      </w:r>
    </w:p>
    <w:p w14:paraId="09C8853F" w14:textId="77777777" w:rsidR="001C7EFF" w:rsidRPr="00A40CD0" w:rsidRDefault="001C7EFF" w:rsidP="001C7EFF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5BB992C" w14:textId="77777777" w:rsidR="003623D2" w:rsidRPr="00A40CD0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тем для самостоятельных работ</w:t>
      </w:r>
    </w:p>
    <w:p w14:paraId="48F01489" w14:textId="77777777" w:rsidR="003623D2" w:rsidRPr="00A40CD0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389CDA28" w14:textId="7CA6F6BF" w:rsidR="001C4FBA" w:rsidRPr="00A40CD0" w:rsidRDefault="001C4FBA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Истоки формирования и источники современных военных угроз РФ</w:t>
      </w:r>
    </w:p>
    <w:p w14:paraId="0B50B3DD" w14:textId="1B64ED2F" w:rsidR="001C4FBA" w:rsidRPr="00A40CD0" w:rsidRDefault="001C4FBA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Комплекс современных проблемы в реализации национальной безопасности РФ</w:t>
      </w:r>
    </w:p>
    <w:p w14:paraId="09EBE74A" w14:textId="5E4F793F" w:rsidR="001C4FBA" w:rsidRPr="00A40CD0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Основные направления миграционной политики РФ</w:t>
      </w:r>
    </w:p>
    <w:p w14:paraId="29EB4040" w14:textId="5E21CD2B" w:rsidR="001C4FBA" w:rsidRPr="00A40CD0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Характер и содержание новых информационных вызовов</w:t>
      </w:r>
    </w:p>
    <w:p w14:paraId="51C8D611" w14:textId="7D15FAE6" w:rsidR="001C4FBA" w:rsidRPr="00A40CD0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Основные геополитические интересы России</w:t>
      </w:r>
    </w:p>
    <w:p w14:paraId="2198C6BC" w14:textId="7ABFE435" w:rsidR="001C4FBA" w:rsidRPr="00A40CD0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Направления деятельности по обеспечению экологической безопасности</w:t>
      </w:r>
    </w:p>
    <w:p w14:paraId="2EA2C60F" w14:textId="79504E31" w:rsidR="001C4FBA" w:rsidRPr="00A40CD0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Пути обеспечения безопасности в духовной сфере</w:t>
      </w:r>
    </w:p>
    <w:p w14:paraId="18D4A577" w14:textId="425A6DF9" w:rsidR="001C4FBA" w:rsidRPr="00A40CD0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Механизм обеспечения политической безопасности России</w:t>
      </w:r>
    </w:p>
    <w:p w14:paraId="1789DFFB" w14:textId="4AAF3C8A" w:rsidR="001C4FBA" w:rsidRPr="00A40CD0" w:rsidRDefault="005A5BE7" w:rsidP="005A5BE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Военно-информационные вызовы безопасности российского государства.</w:t>
      </w:r>
    </w:p>
    <w:p w14:paraId="374A60B6" w14:textId="5E9532AD" w:rsidR="003623D2" w:rsidRPr="00A40CD0" w:rsidRDefault="005A5BE7" w:rsidP="003623D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Причины и условия появления новых акцентов безопасности в современном мире</w:t>
      </w:r>
    </w:p>
    <w:p w14:paraId="5BC4784B" w14:textId="7BF7CA50" w:rsidR="003623D2" w:rsidRPr="00A40CD0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</w:t>
      </w:r>
      <w:r w:rsidR="00042D37" w:rsidRPr="00A40CD0">
        <w:rPr>
          <w:rFonts w:ascii="Times New Roman" w:eastAsia="Times New Roman" w:hAnsi="Times New Roman" w:cs="Times New Roman"/>
          <w:sz w:val="28"/>
          <w:szCs w:val="28"/>
        </w:rPr>
        <w:t>ких рекомендациях департамента.</w:t>
      </w:r>
    </w:p>
    <w:p w14:paraId="161600E1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Toc119487008"/>
      <w:bookmarkStart w:id="18" w:name="_Toc421450594"/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bookmarkStart w:id="19" w:name="_Toc507078044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7"/>
      <w:bookmarkEnd w:id="19"/>
    </w:p>
    <w:p w14:paraId="652C7434" w14:textId="77777777" w:rsidR="003623D2" w:rsidRPr="00A40CD0" w:rsidRDefault="003623D2" w:rsidP="003623D2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18"/>
    <w:p w14:paraId="7572DF21" w14:textId="77777777" w:rsidR="003623D2" w:rsidRPr="00A40CD0" w:rsidRDefault="003623D2" w:rsidP="003623D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CD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A40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0CD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2E6F8F0" w14:textId="77777777" w:rsidR="003623D2" w:rsidRPr="00A40CD0" w:rsidRDefault="003623D2" w:rsidP="003623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82CBC0" w14:textId="6A229F4D" w:rsidR="003623D2" w:rsidRPr="00A40CD0" w:rsidRDefault="003623D2" w:rsidP="00042D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0" w:name="_Toc507078046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20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 достижен</w:t>
      </w:r>
      <w:r w:rsidR="00042D37"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ия компетенций, умений и знаний</w:t>
      </w:r>
    </w:p>
    <w:p w14:paraId="7E830E89" w14:textId="38A2619E" w:rsidR="005A5BE7" w:rsidRPr="00A40CD0" w:rsidRDefault="003623D2" w:rsidP="00042D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Примерный перечень вопросов для подготовки к </w:t>
      </w:r>
      <w:r w:rsidR="005A5BE7"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зачету</w:t>
      </w:r>
    </w:p>
    <w:p w14:paraId="3A61A1C1" w14:textId="2B6ECDB2" w:rsidR="005A5BE7" w:rsidRPr="00A40CD0" w:rsidRDefault="005A5BE7" w:rsidP="005A5BE7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Национальные интересы России в различных сферах государства</w:t>
      </w:r>
    </w:p>
    <w:p w14:paraId="736BAFB3" w14:textId="6D181011" w:rsidR="006D68CA" w:rsidRPr="00A40CD0" w:rsidRDefault="005A5BE7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Роль политической элиты в поддержании безопасности общества и государства.</w:t>
      </w:r>
    </w:p>
    <w:p w14:paraId="547FE1D8" w14:textId="77777777" w:rsidR="006D68CA" w:rsidRPr="00A40CD0" w:rsidRDefault="006D68CA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Коррупция как угрозой государственной безопасности.</w:t>
      </w:r>
    </w:p>
    <w:p w14:paraId="429B13DD" w14:textId="77777777" w:rsidR="006D68CA" w:rsidRPr="00A40CD0" w:rsidRDefault="005A5BE7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Роль общественных организациях в обеспечении безопасности гражданина, общества и государства.</w:t>
      </w:r>
    </w:p>
    <w:p w14:paraId="77CD666C" w14:textId="5BA3AF09" w:rsidR="005A5BE7" w:rsidRPr="00A40CD0" w:rsidRDefault="005A5BE7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Национальная идея как фактор национальной безопасности.</w:t>
      </w:r>
    </w:p>
    <w:p w14:paraId="5BFDDE81" w14:textId="77777777" w:rsidR="00E21AD1" w:rsidRPr="00A40CD0" w:rsidRDefault="00E21AD1" w:rsidP="00E21AD1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Военная доктрина Российской Федерации о праве применения ядерного оружия</w:t>
      </w:r>
    </w:p>
    <w:p w14:paraId="60A662F3" w14:textId="77777777" w:rsidR="005C3248" w:rsidRPr="00A40CD0" w:rsidRDefault="00E21AD1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lastRenderedPageBreak/>
        <w:t>Факторы обострения современной военно-политической обстановки в мире</w:t>
      </w:r>
      <w:r w:rsidR="005A5BE7" w:rsidRPr="00A40CD0">
        <w:rPr>
          <w:rFonts w:ascii="Times New Roman" w:eastAsia="Times New Roman" w:hAnsi="Times New Roman"/>
          <w:bCs/>
          <w:sz w:val="28"/>
          <w:szCs w:val="24"/>
        </w:rPr>
        <w:t>.</w:t>
      </w:r>
    </w:p>
    <w:p w14:paraId="25D37A75" w14:textId="62AAD8DC" w:rsidR="005C3248" w:rsidRPr="00A40CD0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Причины недостаточно эффективного международного антитеррористического сотрудничества</w:t>
      </w:r>
    </w:p>
    <w:p w14:paraId="78403409" w14:textId="14FD1DF5" w:rsidR="005C3248" w:rsidRPr="00A40CD0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5A5BE7" w:rsidRPr="00A40CD0">
        <w:rPr>
          <w:rFonts w:ascii="Times New Roman" w:eastAsia="Times New Roman" w:hAnsi="Times New Roman"/>
          <w:bCs/>
          <w:sz w:val="28"/>
          <w:szCs w:val="24"/>
        </w:rPr>
        <w:t>Б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>локовая политика НАТО, операция «Немыслимое» (</w:t>
      </w:r>
      <w:r w:rsidRPr="00A40CD0">
        <w:rPr>
          <w:rFonts w:ascii="Times New Roman" w:eastAsia="Times New Roman" w:hAnsi="Times New Roman"/>
          <w:bCs/>
          <w:sz w:val="28"/>
          <w:szCs w:val="24"/>
          <w:lang w:val="en-US"/>
        </w:rPr>
        <w:t>Operation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Pr="00A40CD0">
        <w:rPr>
          <w:rFonts w:ascii="Times New Roman" w:eastAsia="Times New Roman" w:hAnsi="Times New Roman"/>
          <w:bCs/>
          <w:sz w:val="28"/>
          <w:szCs w:val="24"/>
          <w:lang w:val="en-US"/>
        </w:rPr>
        <w:t>Unthinkable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>), план «Тоталити» (</w:t>
      </w:r>
      <w:r w:rsidRPr="00A40CD0">
        <w:rPr>
          <w:rFonts w:ascii="Times New Roman" w:eastAsia="Times New Roman" w:hAnsi="Times New Roman"/>
          <w:bCs/>
          <w:sz w:val="28"/>
          <w:szCs w:val="24"/>
          <w:lang w:val="en-US"/>
        </w:rPr>
        <w:t>Totality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>), план «Дропшот» (Dropshot)</w:t>
      </w:r>
    </w:p>
    <w:p w14:paraId="72081B23" w14:textId="61E36490" w:rsidR="005C3248" w:rsidRPr="00A40CD0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Современная военная доктрина США,</w:t>
      </w:r>
      <w:r w:rsidR="00F865F9"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>основные положения.</w:t>
      </w:r>
    </w:p>
    <w:p w14:paraId="5D0FC254" w14:textId="77777777" w:rsidR="00F865F9" w:rsidRPr="00A40CD0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Национальная и транснациональная преступность как угроза безопасности.</w:t>
      </w:r>
    </w:p>
    <w:p w14:paraId="364C30E0" w14:textId="77777777" w:rsidR="00F865F9" w:rsidRPr="00A40CD0" w:rsidRDefault="00F865F9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Экологическая безопасность и проблемы среды обитания человека.</w:t>
      </w:r>
    </w:p>
    <w:p w14:paraId="0D046595" w14:textId="77777777" w:rsidR="00F865F9" w:rsidRPr="00A40CD0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Войны в киберпространстве как новая угроза мировому порядку.</w:t>
      </w:r>
    </w:p>
    <w:p w14:paraId="56D5B949" w14:textId="77777777" w:rsidR="00F865F9" w:rsidRPr="00A40CD0" w:rsidRDefault="005A5BE7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Энергетическая и электрическая безопасность страны.</w:t>
      </w:r>
      <w:r w:rsidR="00F865F9"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</w:p>
    <w:p w14:paraId="477DC17B" w14:textId="77777777" w:rsidR="00F865F9" w:rsidRPr="00A40CD0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Информационная безопасность России в международной информационной войне</w:t>
      </w:r>
    </w:p>
    <w:p w14:paraId="4E5DAEF9" w14:textId="7DBA4DDC" w:rsidR="00F865F9" w:rsidRPr="00A40CD0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Межконфессиональная напряженности, деятельность международных вооруженных радикальных группировок в районах, прилегающих к государственной границе РФ как угроза национальной безопасности</w:t>
      </w:r>
    </w:p>
    <w:p w14:paraId="6F49F7CA" w14:textId="79183AD4" w:rsidR="00F865F9" w:rsidRPr="00A40CD0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505DD0" w:rsidRPr="00A40CD0">
        <w:rPr>
          <w:rFonts w:ascii="Times New Roman" w:eastAsia="Times New Roman" w:hAnsi="Times New Roman"/>
          <w:sz w:val="28"/>
          <w:szCs w:val="24"/>
        </w:rPr>
        <w:t xml:space="preserve">Ресурсы, функции </w:t>
      </w:r>
      <w:r w:rsidR="00505DD0" w:rsidRPr="00A40CD0">
        <w:rPr>
          <w:rFonts w:ascii="Times New Roman" w:eastAsia="Times New Roman" w:hAnsi="Times New Roman"/>
          <w:bCs/>
          <w:sz w:val="28"/>
          <w:szCs w:val="24"/>
        </w:rPr>
        <w:t xml:space="preserve">и алгоритм действия </w:t>
      </w:r>
      <w:r w:rsidR="00505DD0" w:rsidRPr="00A40CD0">
        <w:rPr>
          <w:rFonts w:ascii="Times New Roman" w:eastAsia="Times New Roman" w:hAnsi="Times New Roman"/>
          <w:sz w:val="28"/>
          <w:szCs w:val="24"/>
        </w:rPr>
        <w:t>власти по обеспечению национальной безопасности государства.</w:t>
      </w:r>
    </w:p>
    <w:p w14:paraId="3195C47D" w14:textId="65342B2B" w:rsidR="00505DD0" w:rsidRPr="00A40CD0" w:rsidRDefault="00505DD0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Причины утраты ООН нейтрального статуса в международных отношениях.</w:t>
      </w:r>
    </w:p>
    <w:p w14:paraId="3F96F216" w14:textId="77777777" w:rsidR="00505DD0" w:rsidRPr="00A40CD0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Характеристика видов международной безопасности</w:t>
      </w:r>
    </w:p>
    <w:p w14:paraId="0741B222" w14:textId="77777777" w:rsidR="00505DD0" w:rsidRPr="00A40CD0" w:rsidRDefault="00505DD0" w:rsidP="00505DD0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A40CD0">
        <w:rPr>
          <w:rFonts w:ascii="Times New Roman" w:eastAsia="Times New Roman" w:hAnsi="Times New Roman"/>
          <w:sz w:val="28"/>
          <w:szCs w:val="24"/>
        </w:rPr>
        <w:t>Формирования и реализации государственной политики в сфере обеспечения национальной безопасности Российской Федерации.</w:t>
      </w:r>
    </w:p>
    <w:p w14:paraId="524EE18A" w14:textId="77777777" w:rsidR="00505DD0" w:rsidRPr="00A40CD0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sz w:val="28"/>
          <w:szCs w:val="24"/>
        </w:rPr>
        <w:t>Комплекс угроз национальной безопасности.</w:t>
      </w:r>
    </w:p>
    <w:p w14:paraId="1836FB31" w14:textId="1A099E9F" w:rsidR="00F865F9" w:rsidRPr="00A40CD0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sz w:val="28"/>
          <w:szCs w:val="24"/>
        </w:rPr>
        <w:t xml:space="preserve"> Источники происхождения угроз - природного, техногенного, социального характера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</w:p>
    <w:p w14:paraId="7E16FBB2" w14:textId="5F104DD9" w:rsidR="00505DD0" w:rsidRPr="00A40CD0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sz w:val="28"/>
          <w:szCs w:val="24"/>
        </w:rPr>
        <w:t>Основа системы обеспечения безопасности: органы, силы, средства, вертикаль руководства.</w:t>
      </w:r>
    </w:p>
    <w:p w14:paraId="1AE8E9B2" w14:textId="1AAB4157" w:rsidR="00505DD0" w:rsidRPr="00A40CD0" w:rsidRDefault="00505DD0" w:rsidP="00505DD0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Территориальные противоречия как угроза территориальной целостности на национальной безопасности государства.</w:t>
      </w:r>
    </w:p>
    <w:p w14:paraId="34548C25" w14:textId="77777777" w:rsidR="007734CD" w:rsidRPr="00A40CD0" w:rsidRDefault="00505DD0" w:rsidP="00505DD0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>Причины роста сепаратизма и экстремизма в отдельных регионах мира</w:t>
      </w:r>
      <w:r w:rsidR="007734CD" w:rsidRPr="00A40CD0">
        <w:rPr>
          <w:rFonts w:ascii="Times New Roman" w:eastAsia="Times New Roman" w:hAnsi="Times New Roman"/>
          <w:bCs/>
          <w:sz w:val="28"/>
          <w:szCs w:val="24"/>
        </w:rPr>
        <w:t>.</w:t>
      </w:r>
    </w:p>
    <w:p w14:paraId="230CA4D5" w14:textId="62F91EDB" w:rsidR="00021C75" w:rsidRPr="00A40CD0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Развертывание </w:t>
      </w:r>
      <w:r w:rsidR="00505DD0" w:rsidRPr="00A40CD0">
        <w:rPr>
          <w:rFonts w:ascii="Times New Roman" w:eastAsia="Times New Roman" w:hAnsi="Times New Roman"/>
          <w:bCs/>
          <w:sz w:val="28"/>
          <w:szCs w:val="24"/>
        </w:rPr>
        <w:t>воинских контингентов иностранных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505DD0" w:rsidRPr="00A40CD0">
        <w:rPr>
          <w:rFonts w:ascii="Times New Roman" w:eastAsia="Times New Roman" w:hAnsi="Times New Roman"/>
          <w:bCs/>
          <w:sz w:val="28"/>
          <w:szCs w:val="24"/>
        </w:rPr>
        <w:t>государств на территориях со</w:t>
      </w:r>
      <w:r w:rsidRPr="00A40CD0">
        <w:rPr>
          <w:rFonts w:ascii="Times New Roman" w:eastAsia="Times New Roman" w:hAnsi="Times New Roman"/>
          <w:bCs/>
          <w:sz w:val="28"/>
          <w:szCs w:val="24"/>
        </w:rPr>
        <w:t>предельных с РФ и ее союзниками.</w:t>
      </w:r>
      <w:r w:rsidR="00505DD0" w:rsidRPr="00A40CD0">
        <w:rPr>
          <w:rFonts w:ascii="Times New Roman" w:eastAsia="Times New Roman" w:hAnsi="Times New Roman"/>
          <w:bCs/>
          <w:sz w:val="28"/>
          <w:szCs w:val="24"/>
        </w:rPr>
        <w:t xml:space="preserve"> </w:t>
      </w:r>
    </w:p>
    <w:p w14:paraId="0A21A0B0" w14:textId="12EDD12E" w:rsidR="007734CD" w:rsidRPr="00A40CD0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Защита экологии как предлог для недобросовестной экономической конкуренции.</w:t>
      </w:r>
    </w:p>
    <w:p w14:paraId="487E9E4A" w14:textId="7355C404" w:rsidR="007734CD" w:rsidRPr="00A40CD0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bCs/>
          <w:sz w:val="28"/>
          <w:szCs w:val="24"/>
        </w:rPr>
        <w:t xml:space="preserve"> Стратегия национальной безопасности Российской Федерации, её положения</w:t>
      </w:r>
    </w:p>
    <w:p w14:paraId="3C4DC710" w14:textId="16EA7AE9" w:rsidR="007734CD" w:rsidRPr="00A40CD0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40CD0">
        <w:rPr>
          <w:rFonts w:ascii="Times New Roman" w:hAnsi="Times New Roman"/>
          <w:sz w:val="28"/>
          <w:szCs w:val="28"/>
        </w:rPr>
        <w:t>Политико-правовые и организационные аспекты обеспечения экологической безопасности России</w:t>
      </w:r>
    </w:p>
    <w:p w14:paraId="61FBB39D" w14:textId="43226A34" w:rsidR="007734CD" w:rsidRPr="00A40CD0" w:rsidRDefault="00D757CC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40CD0">
        <w:rPr>
          <w:rFonts w:ascii="Times New Roman" w:hAnsi="Times New Roman"/>
          <w:sz w:val="28"/>
          <w:szCs w:val="28"/>
        </w:rPr>
        <w:t xml:space="preserve"> Основы и структура национальной безопасности.</w:t>
      </w:r>
    </w:p>
    <w:p w14:paraId="1380AF8F" w14:textId="685D9C70" w:rsidR="00C165E7" w:rsidRPr="00A40CD0" w:rsidRDefault="003623D2" w:rsidP="00C165E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36EF87FF" w14:textId="77777777" w:rsidR="003623D2" w:rsidRPr="00A40CD0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Pr="00A40CD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6.</w:t>
      </w:r>
    </w:p>
    <w:tbl>
      <w:tblPr>
        <w:tblStyle w:val="1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A40CD0" w:rsidRPr="00A40CD0" w14:paraId="6ED31C55" w14:textId="77777777" w:rsidTr="003623D2">
        <w:tc>
          <w:tcPr>
            <w:tcW w:w="2268" w:type="dxa"/>
          </w:tcPr>
          <w:p w14:paraId="1E411974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268" w:type="dxa"/>
          </w:tcPr>
          <w:p w14:paraId="427A4C7C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68D5069D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4F6B9F82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A40CD0" w:rsidRPr="00A40CD0" w14:paraId="325297C1" w14:textId="77777777" w:rsidTr="003623D2">
        <w:tc>
          <w:tcPr>
            <w:tcW w:w="2268" w:type="dxa"/>
          </w:tcPr>
          <w:p w14:paraId="2417C705" w14:textId="77777777" w:rsidR="00C165E7" w:rsidRPr="00A40CD0" w:rsidRDefault="00C165E7" w:rsidP="00C165E7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ПКП-1</w:t>
            </w:r>
            <w:r w:rsidRPr="00A40CD0">
              <w:rPr>
                <w:sz w:val="24"/>
                <w:szCs w:val="24"/>
              </w:rPr>
              <w:tab/>
              <w:t xml:space="preserve">-способность анализировать СМИ </w:t>
            </w:r>
          </w:p>
          <w:p w14:paraId="33F2EE7A" w14:textId="17C0110B" w:rsidR="003F55F6" w:rsidRPr="00A40CD0" w:rsidRDefault="003F55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357922B" w14:textId="77777777" w:rsidR="00C165E7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1.Применяет политологические методы анализа текстов СМИ. </w:t>
            </w:r>
          </w:p>
          <w:p w14:paraId="718F3FBA" w14:textId="77777777" w:rsidR="00C165E7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491DB75C" w14:textId="1F8CC70C" w:rsidR="003623D2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2. Выявляет «повестку дня» и когнитивные установки авторов и заказчиков текстов СМИ.</w:t>
            </w:r>
          </w:p>
          <w:p w14:paraId="14102981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4B14EE9D" w14:textId="77777777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70AAD241" w14:textId="34E3390C" w:rsidR="003623D2" w:rsidRPr="00A40CD0" w:rsidRDefault="003623D2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800743E" w14:textId="3439E904" w:rsidR="00C165E7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Уметь: профессионально и критично отбирать, и анализировать источники информации. Выяснить заинтересанта, предоставляемой информации. </w:t>
            </w:r>
          </w:p>
          <w:p w14:paraId="64783D59" w14:textId="77777777" w:rsidR="00C165E7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Знать: применяемые СМИ манипуляционные приемы и методики, </w:t>
            </w:r>
          </w:p>
          <w:p w14:paraId="73D65C77" w14:textId="77777777" w:rsidR="00C165E7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Уметь: отсеивать фейковую информацию, выявлять заказные материалы, </w:t>
            </w:r>
          </w:p>
          <w:p w14:paraId="70339E67" w14:textId="6474BBEE" w:rsidR="003623D2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Знать: политические взгляды авторов, вероятных выгодоприобретателей от представляемой информации</w:t>
            </w:r>
          </w:p>
        </w:tc>
        <w:tc>
          <w:tcPr>
            <w:tcW w:w="3118" w:type="dxa"/>
          </w:tcPr>
          <w:p w14:paraId="3E601D24" w14:textId="45502F8E" w:rsidR="003623D2" w:rsidRPr="00A40CD0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A40CD0">
              <w:rPr>
                <w:b/>
                <w:bCs/>
                <w:sz w:val="24"/>
                <w:szCs w:val="24"/>
              </w:rPr>
              <w:t>З</w:t>
            </w:r>
            <w:r w:rsidR="00C165E7" w:rsidRPr="00A40CD0">
              <w:rPr>
                <w:b/>
                <w:bCs/>
                <w:sz w:val="24"/>
                <w:szCs w:val="24"/>
              </w:rPr>
              <w:t>адание 1</w:t>
            </w:r>
          </w:p>
          <w:p w14:paraId="196B1423" w14:textId="535CEFD2" w:rsidR="003F55F6" w:rsidRPr="00A40CD0" w:rsidRDefault="003623D2" w:rsidP="00C5705E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 Ознакомьтесь с новостными сюжетами по выбранн</w:t>
            </w:r>
            <w:r w:rsidR="00C165E7" w:rsidRPr="00A40CD0">
              <w:rPr>
                <w:sz w:val="24"/>
                <w:szCs w:val="24"/>
              </w:rPr>
              <w:t xml:space="preserve">ой </w:t>
            </w:r>
            <w:r w:rsidRPr="00A40CD0">
              <w:rPr>
                <w:sz w:val="24"/>
                <w:szCs w:val="24"/>
              </w:rPr>
              <w:t>тематике</w:t>
            </w:r>
            <w:r w:rsidR="00C165E7" w:rsidRPr="00A40CD0">
              <w:rPr>
                <w:sz w:val="24"/>
                <w:szCs w:val="24"/>
              </w:rPr>
              <w:t xml:space="preserve"> национальной безопасности</w:t>
            </w:r>
            <w:r w:rsidRPr="00A40CD0">
              <w:rPr>
                <w:sz w:val="24"/>
                <w:szCs w:val="24"/>
              </w:rPr>
              <w:t>;</w:t>
            </w:r>
          </w:p>
          <w:p w14:paraId="609A9370" w14:textId="5D88FEDA" w:rsidR="003623D2" w:rsidRPr="00A40CD0" w:rsidRDefault="003623D2" w:rsidP="00C5705E">
            <w:pPr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 - Систематизируйте медиа-ресурсы для составления аналитической записки по выбранн</w:t>
            </w:r>
            <w:r w:rsidR="00C165E7" w:rsidRPr="00A40CD0">
              <w:rPr>
                <w:sz w:val="24"/>
                <w:szCs w:val="24"/>
              </w:rPr>
              <w:t>ому сюжету деятельности власти в сфере обеспечения национальной безопасности</w:t>
            </w:r>
            <w:r w:rsidR="00C5705E" w:rsidRPr="00A40CD0">
              <w:rPr>
                <w:sz w:val="24"/>
                <w:szCs w:val="24"/>
              </w:rPr>
              <w:t xml:space="preserve">. </w:t>
            </w:r>
          </w:p>
          <w:p w14:paraId="7FEC50AD" w14:textId="733A5A54" w:rsidR="003623D2" w:rsidRPr="00A40CD0" w:rsidRDefault="00C5705E" w:rsidP="00C570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A40CD0">
              <w:rPr>
                <w:b/>
                <w:bCs/>
                <w:sz w:val="24"/>
                <w:szCs w:val="24"/>
              </w:rPr>
              <w:t>Задание 2</w:t>
            </w:r>
          </w:p>
          <w:p w14:paraId="27E001FF" w14:textId="4187E5D3" w:rsidR="003623D2" w:rsidRPr="00A40CD0" w:rsidRDefault="003623D2" w:rsidP="00C5705E">
            <w:pPr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Разработайте план аналитической записки на основе новостного материала по выбранному внешнеполитическому сюжету.</w:t>
            </w:r>
          </w:p>
          <w:p w14:paraId="54148581" w14:textId="1663DE65" w:rsidR="003623D2" w:rsidRPr="00A40CD0" w:rsidRDefault="003623D2" w:rsidP="00C5705E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Подготовьте аналитическую записку на основе новостного материала по </w:t>
            </w:r>
            <w:r w:rsidR="00C5705E" w:rsidRPr="00A40CD0">
              <w:rPr>
                <w:sz w:val="24"/>
                <w:szCs w:val="24"/>
              </w:rPr>
              <w:t>выбранной проблеме</w:t>
            </w:r>
            <w:r w:rsidRPr="00A40CD0">
              <w:rPr>
                <w:sz w:val="24"/>
                <w:szCs w:val="24"/>
              </w:rPr>
              <w:t xml:space="preserve"> </w:t>
            </w:r>
          </w:p>
        </w:tc>
      </w:tr>
      <w:tr w:rsidR="00A40CD0" w:rsidRPr="00A40CD0" w14:paraId="0007C128" w14:textId="77777777" w:rsidTr="003623D2">
        <w:tc>
          <w:tcPr>
            <w:tcW w:w="2268" w:type="dxa"/>
          </w:tcPr>
          <w:p w14:paraId="534D20C7" w14:textId="77777777" w:rsidR="00C165E7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A40CD0">
              <w:rPr>
                <w:b/>
                <w:sz w:val="24"/>
                <w:szCs w:val="24"/>
              </w:rPr>
              <w:t>ПКП-4</w:t>
            </w:r>
          </w:p>
          <w:p w14:paraId="52797C1B" w14:textId="66631ED4" w:rsidR="003623D2" w:rsidRPr="00A40CD0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</w:tc>
        <w:tc>
          <w:tcPr>
            <w:tcW w:w="2268" w:type="dxa"/>
            <w:vAlign w:val="center"/>
          </w:tcPr>
          <w:p w14:paraId="37942B6D" w14:textId="130DCB14" w:rsidR="00C165E7" w:rsidRPr="00A40CD0" w:rsidRDefault="00C165E7" w:rsidP="00C165E7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1.Владеет технологиями современного лоббизма.</w:t>
            </w:r>
          </w:p>
          <w:p w14:paraId="13346E4C" w14:textId="3EF37AFC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1DC1E9D8" w14:textId="6BF9AAFA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642126BD" w14:textId="50DC0122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232450C4" w14:textId="3A66A3D1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0EA75774" w14:textId="0A23FAD0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2159C3FF" w14:textId="34E6C419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13FDB639" w14:textId="490884E0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66DE637C" w14:textId="2FFAFBAF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4A962F9B" w14:textId="77777777" w:rsidR="00273519" w:rsidRPr="00A40CD0" w:rsidRDefault="00273519" w:rsidP="00C165E7">
            <w:pPr>
              <w:rPr>
                <w:sz w:val="24"/>
                <w:szCs w:val="24"/>
              </w:rPr>
            </w:pPr>
          </w:p>
          <w:p w14:paraId="3100D7D7" w14:textId="4A52CF69" w:rsidR="00441369" w:rsidRPr="00A40CD0" w:rsidRDefault="00C165E7" w:rsidP="00C165E7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2. Использует GR-технологии для взаимодействия с органами власти и защиты интересов компании.</w:t>
            </w:r>
          </w:p>
        </w:tc>
        <w:tc>
          <w:tcPr>
            <w:tcW w:w="2552" w:type="dxa"/>
          </w:tcPr>
          <w:p w14:paraId="1DD29EC2" w14:textId="77777777" w:rsidR="00C165E7" w:rsidRPr="00A40CD0" w:rsidRDefault="00C165E7" w:rsidP="00C165E7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Знать: о потенциальных угрозах лоббистской деятельности, связанной с искажением представительства общественных интересов, дезинформацией органов государственной власти.</w:t>
            </w:r>
          </w:p>
          <w:p w14:paraId="34212CDA" w14:textId="77777777" w:rsidR="00C165E7" w:rsidRPr="00A40CD0" w:rsidRDefault="00C165E7" w:rsidP="00C165E7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Уметь: взаимодействовать применять методы воздействия на органы государственной власти, в частности предоставляя </w:t>
            </w:r>
            <w:r w:rsidRPr="00A40CD0">
              <w:rPr>
                <w:sz w:val="24"/>
                <w:szCs w:val="24"/>
              </w:rPr>
              <w:lastRenderedPageBreak/>
              <w:t>информацию, документы и проекты решений.</w:t>
            </w:r>
          </w:p>
          <w:p w14:paraId="77C27FC2" w14:textId="77777777" w:rsidR="00C165E7" w:rsidRPr="00A40CD0" w:rsidRDefault="00C165E7" w:rsidP="00C165E7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Знать: методы GR-технологий </w:t>
            </w:r>
          </w:p>
          <w:p w14:paraId="2DF9BDED" w14:textId="77777777" w:rsidR="00F431BB" w:rsidRPr="00A40CD0" w:rsidRDefault="00C165E7" w:rsidP="00F431BB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>применяемые в процессе обсуждении комитетами и комиссиями парламента, органами исполнительной власти лоббируемых вопросов.</w:t>
            </w:r>
          </w:p>
          <w:p w14:paraId="7A4CC5FF" w14:textId="70CE1B49" w:rsidR="00441369" w:rsidRPr="00A40CD0" w:rsidRDefault="00C165E7" w:rsidP="00F431BB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t xml:space="preserve"> </w:t>
            </w:r>
            <w:r w:rsidR="00F431BB" w:rsidRPr="00A40CD0">
              <w:rPr>
                <w:sz w:val="24"/>
                <w:szCs w:val="24"/>
              </w:rPr>
              <w:t>Уметь: и</w:t>
            </w:r>
            <w:r w:rsidRPr="00A40CD0">
              <w:rPr>
                <w:sz w:val="24"/>
                <w:szCs w:val="24"/>
              </w:rPr>
              <w:t xml:space="preserve">спользовать </w:t>
            </w:r>
            <w:r w:rsidR="00F431BB" w:rsidRPr="00A40CD0">
              <w:rPr>
                <w:sz w:val="24"/>
                <w:szCs w:val="24"/>
              </w:rPr>
              <w:t xml:space="preserve">методы </w:t>
            </w:r>
            <w:r w:rsidRPr="00A40CD0">
              <w:rPr>
                <w:sz w:val="24"/>
                <w:szCs w:val="24"/>
              </w:rPr>
              <w:t>GR-технологий  для продвижения интересов</w:t>
            </w:r>
          </w:p>
        </w:tc>
        <w:tc>
          <w:tcPr>
            <w:tcW w:w="3118" w:type="dxa"/>
          </w:tcPr>
          <w:p w14:paraId="1F8D4CAD" w14:textId="271F5679" w:rsidR="003623D2" w:rsidRPr="00A40CD0" w:rsidRDefault="00441369" w:rsidP="00C5705E">
            <w:pPr>
              <w:ind w:firstLine="340"/>
              <w:jc w:val="both"/>
              <w:rPr>
                <w:b/>
                <w:bCs/>
                <w:sz w:val="24"/>
                <w:szCs w:val="24"/>
              </w:rPr>
            </w:pPr>
            <w:r w:rsidRPr="00A40CD0">
              <w:rPr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</w:p>
          <w:p w14:paraId="7958F352" w14:textId="7C90E844" w:rsidR="00273519" w:rsidRPr="00A40CD0" w:rsidRDefault="00273519" w:rsidP="00273519">
            <w:pPr>
              <w:rPr>
                <w:bCs/>
                <w:sz w:val="24"/>
                <w:szCs w:val="24"/>
              </w:rPr>
            </w:pPr>
            <w:r w:rsidRPr="00A40CD0">
              <w:rPr>
                <w:bCs/>
                <w:sz w:val="24"/>
                <w:szCs w:val="24"/>
              </w:rPr>
              <w:t>- Проанализируйте возведение жилых небоскребов с точки зрения технологической и экологической безопасности.</w:t>
            </w:r>
          </w:p>
          <w:p w14:paraId="0D227843" w14:textId="7DAEE073" w:rsidR="00273519" w:rsidRPr="00A40CD0" w:rsidRDefault="00273519" w:rsidP="00273519">
            <w:pPr>
              <w:rPr>
                <w:bCs/>
                <w:sz w:val="24"/>
                <w:szCs w:val="24"/>
              </w:rPr>
            </w:pPr>
            <w:r w:rsidRPr="00A40CD0">
              <w:rPr>
                <w:bCs/>
                <w:sz w:val="24"/>
                <w:szCs w:val="24"/>
              </w:rPr>
              <w:t xml:space="preserve"> - Определите источник лоббизма и выгодоприобретателя высотных застроек. Охарактеризуйте соотношение истинных и мнимых интересов жителей мегаполиса.</w:t>
            </w:r>
          </w:p>
          <w:p w14:paraId="79944384" w14:textId="77777777" w:rsidR="00273519" w:rsidRPr="00A40CD0" w:rsidRDefault="00273519" w:rsidP="00273519">
            <w:pPr>
              <w:rPr>
                <w:b/>
                <w:bCs/>
                <w:sz w:val="24"/>
                <w:szCs w:val="24"/>
              </w:rPr>
            </w:pPr>
          </w:p>
          <w:p w14:paraId="2BDF195F" w14:textId="77777777" w:rsidR="00273519" w:rsidRPr="00A40CD0" w:rsidRDefault="00273519" w:rsidP="00273519">
            <w:pPr>
              <w:rPr>
                <w:b/>
                <w:bCs/>
                <w:sz w:val="24"/>
                <w:szCs w:val="24"/>
              </w:rPr>
            </w:pPr>
          </w:p>
          <w:p w14:paraId="66942B28" w14:textId="77777777" w:rsidR="00273519" w:rsidRPr="00A40CD0" w:rsidRDefault="00273519" w:rsidP="00273519">
            <w:pPr>
              <w:rPr>
                <w:b/>
                <w:bCs/>
                <w:sz w:val="24"/>
                <w:szCs w:val="24"/>
              </w:rPr>
            </w:pPr>
          </w:p>
          <w:p w14:paraId="5143CFF0" w14:textId="77777777" w:rsidR="00273519" w:rsidRPr="00A40CD0" w:rsidRDefault="00273519" w:rsidP="00273519">
            <w:pPr>
              <w:rPr>
                <w:b/>
                <w:bCs/>
                <w:sz w:val="24"/>
                <w:szCs w:val="24"/>
              </w:rPr>
            </w:pPr>
          </w:p>
          <w:p w14:paraId="29FB904C" w14:textId="77777777" w:rsidR="00273519" w:rsidRPr="00A40CD0" w:rsidRDefault="00273519" w:rsidP="00273519">
            <w:pPr>
              <w:rPr>
                <w:b/>
                <w:bCs/>
                <w:sz w:val="24"/>
                <w:szCs w:val="24"/>
              </w:rPr>
            </w:pPr>
          </w:p>
          <w:p w14:paraId="42B02606" w14:textId="47A1EC85" w:rsidR="00273519" w:rsidRPr="00A40CD0" w:rsidRDefault="00273519" w:rsidP="00273519">
            <w:pPr>
              <w:rPr>
                <w:b/>
                <w:bCs/>
                <w:sz w:val="24"/>
                <w:szCs w:val="24"/>
              </w:rPr>
            </w:pPr>
            <w:r w:rsidRPr="00A40CD0">
              <w:rPr>
                <w:b/>
                <w:bCs/>
                <w:sz w:val="24"/>
                <w:szCs w:val="24"/>
              </w:rPr>
              <w:t>Задание 2</w:t>
            </w:r>
          </w:p>
          <w:p w14:paraId="3F15C11D" w14:textId="0846EA19" w:rsidR="00441369" w:rsidRPr="00A40CD0" w:rsidRDefault="00273519" w:rsidP="00441369">
            <w:pPr>
              <w:rPr>
                <w:sz w:val="24"/>
                <w:szCs w:val="24"/>
              </w:rPr>
            </w:pPr>
            <w:r w:rsidRPr="00A40CD0">
              <w:rPr>
                <w:sz w:val="24"/>
                <w:szCs w:val="24"/>
              </w:rPr>
              <w:lastRenderedPageBreak/>
              <w:t>-</w:t>
            </w:r>
            <w:r w:rsidR="00C5705E" w:rsidRPr="00A40CD0">
              <w:rPr>
                <w:sz w:val="24"/>
                <w:szCs w:val="24"/>
              </w:rPr>
              <w:t>Выявите нарушение норм экологической безопасности</w:t>
            </w:r>
            <w:r w:rsidR="005E744C" w:rsidRPr="00A40CD0">
              <w:rPr>
                <w:sz w:val="24"/>
                <w:szCs w:val="24"/>
              </w:rPr>
              <w:t xml:space="preserve"> в своём регионе</w:t>
            </w:r>
            <w:r w:rsidR="00C5705E" w:rsidRPr="00A40CD0">
              <w:rPr>
                <w:sz w:val="24"/>
                <w:szCs w:val="24"/>
              </w:rPr>
              <w:t xml:space="preserve"> и проанализируйте влияние этой проблемы на качество жизни граждан.</w:t>
            </w:r>
          </w:p>
          <w:p w14:paraId="54507F26" w14:textId="77C61236" w:rsidR="00C5705E" w:rsidRPr="00A40CD0" w:rsidRDefault="00273519" w:rsidP="00441369">
            <w:pPr>
              <w:rPr>
                <w:bCs/>
                <w:sz w:val="24"/>
                <w:szCs w:val="24"/>
              </w:rPr>
            </w:pPr>
            <w:r w:rsidRPr="00A40CD0">
              <w:rPr>
                <w:bCs/>
                <w:sz w:val="24"/>
                <w:szCs w:val="24"/>
              </w:rPr>
              <w:t>-Составьте обращение в органы власти по поводу данной проблемы опираясь все известные GR-технологии</w:t>
            </w:r>
          </w:p>
          <w:p w14:paraId="1A2E958F" w14:textId="56CA49B1" w:rsidR="00C5705E" w:rsidRPr="00A40CD0" w:rsidRDefault="00C5705E" w:rsidP="00C5705E">
            <w:pPr>
              <w:rPr>
                <w:sz w:val="24"/>
                <w:szCs w:val="24"/>
              </w:rPr>
            </w:pPr>
          </w:p>
          <w:p w14:paraId="0AC343AC" w14:textId="064451B5" w:rsidR="00441369" w:rsidRPr="00A40CD0" w:rsidRDefault="00441369" w:rsidP="00441369">
            <w:pPr>
              <w:rPr>
                <w:sz w:val="24"/>
                <w:szCs w:val="24"/>
              </w:rPr>
            </w:pPr>
          </w:p>
        </w:tc>
      </w:tr>
    </w:tbl>
    <w:p w14:paraId="64E01D81" w14:textId="384BA7F0" w:rsidR="00185BE5" w:rsidRPr="00A40CD0" w:rsidRDefault="00185BE5" w:rsidP="00185BE5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8.</w:t>
      </w:r>
      <w:r w:rsidRPr="00A40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04D8C8DD" w14:textId="77777777" w:rsidR="00185BE5" w:rsidRPr="00A40CD0" w:rsidRDefault="00185BE5" w:rsidP="00185B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9E8873" w14:textId="77777777" w:rsidR="00185BE5" w:rsidRPr="00A40CD0" w:rsidRDefault="00185BE5" w:rsidP="00185B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</w:t>
      </w:r>
    </w:p>
    <w:p w14:paraId="5BE5662A" w14:textId="77777777" w:rsidR="00185BE5" w:rsidRPr="00A40CD0" w:rsidRDefault="00185BE5" w:rsidP="00185BE5">
      <w:pPr>
        <w:pStyle w:val="ae"/>
        <w:numPr>
          <w:ilvl w:val="0"/>
          <w:numId w:val="24"/>
        </w:numPr>
        <w:spacing w:after="0"/>
        <w:ind w:left="0" w:firstLine="340"/>
        <w:jc w:val="both"/>
        <w:rPr>
          <w:rFonts w:ascii="Times New Roman" w:eastAsia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sz w:val="28"/>
          <w:szCs w:val="28"/>
        </w:rPr>
        <w:t>Авдийский, В. И. Национальная и региональная экономическая безопасность России : учебное пособие / В.И. Авдийский, В.А. Дадалко, Н.Г. Синявский. — Москва : ИНФРА-М, 2022. — 363 с. — (Высшее образование: Бакалавриат). — www.dx.doi.org/10.12737/20529. - ISBN 978-5-16-012079-9. - ЭБС ZNANIUM.com. - URL: https://znanium.com/catalog/product/1948241 (дата обращения: 27.03.2023). – Текст : электронный.</w:t>
      </w:r>
    </w:p>
    <w:p w14:paraId="0A8D308E" w14:textId="77777777" w:rsidR="00185BE5" w:rsidRPr="00A40CD0" w:rsidRDefault="00185BE5" w:rsidP="00185BE5">
      <w:pPr>
        <w:pStyle w:val="ae"/>
        <w:numPr>
          <w:ilvl w:val="0"/>
          <w:numId w:val="24"/>
        </w:numPr>
        <w:spacing w:after="0"/>
        <w:ind w:left="0" w:firstLine="340"/>
        <w:jc w:val="both"/>
        <w:rPr>
          <w:rFonts w:ascii="Times New Roman" w:eastAsia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sz w:val="28"/>
          <w:szCs w:val="28"/>
        </w:rPr>
        <w:t>Кулакова, Н.Н. Военный фактор в международных отношениях : учебное пособие / Н.Н. Кулакова.  — Москва : КноРус, 2023. — 167 с. — ISBN 978-5-406-10880-2. — ЭБС BOOK.ru. - URL: https://book.ru/book/946969 (дата обращения: 27.03.2023). — Текст : электронный.</w:t>
      </w:r>
    </w:p>
    <w:p w14:paraId="658C5C26" w14:textId="77777777" w:rsidR="00185BE5" w:rsidRPr="00A40CD0" w:rsidRDefault="00185BE5" w:rsidP="00185BE5">
      <w:pPr>
        <w:spacing w:after="0" w:line="276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A40CD0">
        <w:t xml:space="preserve"> 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t>Логунов, А. Б. Региональная и национальная безопасность : учебное пособие / А.Б. Логунов. — 4-е изд., перераб. и доп. — Москва : ИНФРА-М, 2022. — 481 с. — (Высшее образование: Бакалавриат). — DOI 10.12737/912542. - ISBN 978-5-16-016849-4. - ЭБС ZNANIUM.com. - URL: https://znanium.com/catalog/product/912542 (дата обращения: 27.03.2023). – Текст : электронный.</w:t>
      </w:r>
    </w:p>
    <w:p w14:paraId="54B81038" w14:textId="77777777" w:rsidR="00185BE5" w:rsidRPr="00A40CD0" w:rsidRDefault="00185BE5" w:rsidP="00185B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531C32" w14:textId="77777777" w:rsidR="00185BE5" w:rsidRPr="00A40CD0" w:rsidRDefault="00185BE5" w:rsidP="00185B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</w:rPr>
        <w:t xml:space="preserve"> Дополнительная литература:</w:t>
      </w:r>
    </w:p>
    <w:p w14:paraId="736D7A8F" w14:textId="77777777" w:rsidR="00185BE5" w:rsidRPr="00A40CD0" w:rsidRDefault="00185BE5" w:rsidP="00185BE5">
      <w:pPr>
        <w:pStyle w:val="ae"/>
        <w:numPr>
          <w:ilvl w:val="0"/>
          <w:numId w:val="25"/>
        </w:numPr>
        <w:spacing w:after="0"/>
        <w:ind w:left="0" w:firstLine="340"/>
        <w:jc w:val="both"/>
        <w:rPr>
          <w:rFonts w:ascii="Times New Roman" w:eastAsia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sz w:val="28"/>
          <w:szCs w:val="28"/>
        </w:rPr>
        <w:t xml:space="preserve">Овчинников, А. И. Основы национальной безопасности : учебное пособие / А.И. Овчинников, А.Ю. Мамычев, П.П. Баранов. — 2-е изд. — Москва : РИОР : ИНФРА-М, 2019. — 224 с. — (Высшее образование). — </w:t>
      </w:r>
      <w:r w:rsidRPr="00A40CD0">
        <w:rPr>
          <w:rFonts w:ascii="Times New Roman" w:eastAsia="Times New Roman" w:hAnsi="Times New Roman"/>
          <w:sz w:val="28"/>
          <w:szCs w:val="28"/>
        </w:rPr>
        <w:lastRenderedPageBreak/>
        <w:t>https://doi.org/10.12737/21448. - ISBN 978-5-369-01592-6. – ЭБС ZNANIUM.com. URL: https://znanium.com/catalog/product/1012997 (дата обращения: 27.03.2023). – Текст : электронный.</w:t>
      </w:r>
    </w:p>
    <w:p w14:paraId="4A03BC54" w14:textId="77777777" w:rsidR="00185BE5" w:rsidRPr="00A40CD0" w:rsidRDefault="00185BE5" w:rsidP="00185BE5">
      <w:pPr>
        <w:pStyle w:val="ae"/>
        <w:numPr>
          <w:ilvl w:val="0"/>
          <w:numId w:val="25"/>
        </w:numPr>
        <w:spacing w:after="0"/>
        <w:ind w:left="0" w:firstLine="340"/>
        <w:jc w:val="both"/>
        <w:rPr>
          <w:rFonts w:ascii="Times New Roman" w:eastAsia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sz w:val="28"/>
          <w:szCs w:val="28"/>
        </w:rPr>
        <w:t xml:space="preserve">Стратегия национальной безопасности Российской Федерации. — 3-е изд., доп. — Москва : ИНФРА-М, 2022. — 101 с. - ISBN 978-5-16-016495-3. – ЭБС ZNANIUM.com. -  - URL: https://znanium.com/catalog/product/1842946 (дата обращения: 27.03.2023). – Текст : электронный. </w:t>
      </w:r>
    </w:p>
    <w:p w14:paraId="0C5CD070" w14:textId="77777777" w:rsidR="00185BE5" w:rsidRPr="00A40CD0" w:rsidRDefault="00185BE5" w:rsidP="00185BE5">
      <w:pPr>
        <w:pStyle w:val="ae"/>
        <w:numPr>
          <w:ilvl w:val="0"/>
          <w:numId w:val="25"/>
        </w:numPr>
        <w:spacing w:after="0"/>
        <w:ind w:left="0" w:firstLine="340"/>
        <w:jc w:val="both"/>
        <w:rPr>
          <w:rFonts w:ascii="Times New Roman" w:eastAsia="Times New Roman" w:hAnsi="Times New Roman"/>
          <w:sz w:val="28"/>
          <w:szCs w:val="28"/>
        </w:rPr>
      </w:pPr>
      <w:r w:rsidRPr="00A40CD0">
        <w:rPr>
          <w:rFonts w:ascii="Times New Roman" w:eastAsia="Times New Roman" w:hAnsi="Times New Roman"/>
          <w:sz w:val="28"/>
          <w:szCs w:val="28"/>
        </w:rPr>
        <w:t>Фомин, С. А. Обеспечение национальной безопасности : курс лекций / С. А. Фомин. — 3-е изд., стер. — Москва : ФЛИНТА, 2019.-224 с. – ISBN 978-5-89349-957-5. – ЭБС ZNANIUM.com. - URL: https://znanium.com/catalog/product/1048249 (дата обращения: 27.03.2023). – Текст : электронный.</w:t>
      </w:r>
    </w:p>
    <w:p w14:paraId="5FB51E12" w14:textId="77777777" w:rsidR="00185BE5" w:rsidRPr="00A40CD0" w:rsidRDefault="00185BE5" w:rsidP="00185BE5">
      <w:pPr>
        <w:pStyle w:val="ae"/>
        <w:spacing w:after="0" w:line="240" w:lineRule="auto"/>
        <w:ind w:left="340"/>
        <w:jc w:val="both"/>
        <w:rPr>
          <w:rFonts w:ascii="Times New Roman" w:eastAsia="Times New Roman" w:hAnsi="Times New Roman"/>
          <w:sz w:val="28"/>
          <w:szCs w:val="28"/>
        </w:rPr>
      </w:pPr>
    </w:p>
    <w:p w14:paraId="424F7A05" w14:textId="77777777" w:rsidR="00185BE5" w:rsidRPr="00A40CD0" w:rsidRDefault="00185BE5" w:rsidP="00185BE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7E08F7B7" w14:textId="77777777" w:rsidR="00185BE5" w:rsidRPr="00A40CD0" w:rsidRDefault="00185BE5" w:rsidP="00185BE5">
      <w:pPr>
        <w:rPr>
          <w:rFonts w:ascii="Cambria" w:eastAsia="Cambria" w:hAnsi="Cambria" w:cs="Times New Roman"/>
          <w:i/>
        </w:rPr>
      </w:pPr>
    </w:p>
    <w:p w14:paraId="391428E2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1.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Электронные ресурсы БИК:</w:t>
      </w:r>
    </w:p>
    <w:p w14:paraId="55713440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72EE6665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3EDB2727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879E3BF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14:paraId="77231BC2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Образовательная платформа Юрайт [сайт] https://urait.ru/</w:t>
      </w:r>
    </w:p>
    <w:p w14:paraId="18ECC79B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4EB24EF6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298C226A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14:paraId="0010F755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Научная электронная библиотека eLibrary.ru http://elibrary.ru</w:t>
      </w:r>
    </w:p>
    <w:p w14:paraId="25ED1B8C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14468F06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71E98D07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  <w:lang w:val="en-US"/>
        </w:rPr>
      </w:pPr>
      <w:r w:rsidRPr="00A40CD0">
        <w:rPr>
          <w:rFonts w:ascii="Times New Roman" w:eastAsia="Cambria" w:hAnsi="Times New Roman" w:cs="Times New Roman"/>
          <w:sz w:val="28"/>
          <w:szCs w:val="28"/>
          <w:lang w:val="en-US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27D43A0F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13C41650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6498ABC4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lastRenderedPageBreak/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50025A97" w14:textId="77777777" w:rsidR="00185BE5" w:rsidRPr="00A40CD0" w:rsidRDefault="00185BE5" w:rsidP="00185BE5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A40CD0">
        <w:rPr>
          <w:rFonts w:ascii="Times New Roman" w:eastAsia="Cambria" w:hAnsi="Times New Roman" w:cs="Times New Roman"/>
          <w:sz w:val="28"/>
          <w:szCs w:val="28"/>
        </w:rPr>
        <w:t>•</w:t>
      </w:r>
      <w:r w:rsidRPr="00A40CD0">
        <w:rPr>
          <w:rFonts w:ascii="Times New Roman" w:eastAsia="Cambria" w:hAnsi="Times New Roman" w:cs="Times New Roman"/>
          <w:sz w:val="28"/>
          <w:szCs w:val="28"/>
        </w:rPr>
        <w:tab/>
        <w:t>Цифровой архив научных журналов: http://arch.neicon.ru/xmlui</w:t>
      </w:r>
    </w:p>
    <w:p w14:paraId="055A2B46" w14:textId="77777777" w:rsidR="00185BE5" w:rsidRPr="00A40CD0" w:rsidRDefault="00185BE5" w:rsidP="00185BE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FEEE1D" w14:textId="77777777" w:rsidR="00185BE5" w:rsidRPr="00A40CD0" w:rsidRDefault="00185BE5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2ADDE9" w14:textId="77777777" w:rsidR="00A8231D" w:rsidRPr="00A40CD0" w:rsidRDefault="00A8231D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4C82DF" w14:textId="77777777" w:rsidR="003623D2" w:rsidRPr="00A40CD0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1" w:name="_Toc119487010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21"/>
    </w:p>
    <w:p w14:paraId="05456634" w14:textId="77777777" w:rsidR="003623D2" w:rsidRPr="00A40CD0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22" w:name="_Toc119487011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t>:</w:t>
      </w:r>
      <w:bookmarkEnd w:id="22"/>
    </w:p>
    <w:p w14:paraId="526E8D6A" w14:textId="1FCF3D68" w:rsidR="003623D2" w:rsidRPr="00A40CD0" w:rsidRDefault="003623D2" w:rsidP="00A8231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</w:t>
      </w:r>
      <w:r w:rsidR="00A8231D" w:rsidRPr="00A40CD0">
        <w:rPr>
          <w:rFonts w:ascii="Times New Roman" w:eastAsia="Times New Roman" w:hAnsi="Times New Roman" w:cs="Times New Roman"/>
          <w:sz w:val="28"/>
          <w:szCs w:val="28"/>
        </w:rPr>
        <w:t>«Власть и национальная безопасность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t>» (Рабочая программа размещена на образовательном портале университета);</w:t>
      </w:r>
    </w:p>
    <w:p w14:paraId="76340202" w14:textId="77777777" w:rsidR="003623D2" w:rsidRPr="00A40CD0" w:rsidRDefault="003623D2" w:rsidP="003623D2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443DF326" w14:textId="77777777" w:rsidR="003623D2" w:rsidRPr="00A40CD0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A5CC5A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3" w:name="_Toc119487012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10.2. Методические рекомендации студентам при подготовке к практическим занятиям:</w:t>
      </w:r>
      <w:bookmarkEnd w:id="23"/>
    </w:p>
    <w:p w14:paraId="4E9D607A" w14:textId="77777777" w:rsidR="003623D2" w:rsidRPr="00A40CD0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068B029D" w14:textId="77777777" w:rsidR="003623D2" w:rsidRPr="00A40CD0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1DEFEFCB" w14:textId="77777777" w:rsidR="003623D2" w:rsidRPr="00A40CD0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lastRenderedPageBreak/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58292F9E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4" w:name="_Toc119487013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  <w:bookmarkEnd w:id="24"/>
    </w:p>
    <w:p w14:paraId="3F149D63" w14:textId="77777777" w:rsidR="003623D2" w:rsidRPr="00A40CD0" w:rsidRDefault="003623D2" w:rsidP="003623D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14E6A267" w14:textId="77777777" w:rsidR="003623D2" w:rsidRPr="00A40CD0" w:rsidRDefault="003623D2" w:rsidP="003623D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6EF10F2C" w14:textId="77777777" w:rsidR="003623D2" w:rsidRPr="00A40CD0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438E8A6" w14:textId="77777777" w:rsidR="00A8231D" w:rsidRPr="00A40CD0" w:rsidRDefault="00A8231D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Методические рекомендации по подготовке и выполнению контрольной работы   </w:t>
      </w:r>
    </w:p>
    <w:p w14:paraId="1641CEBF" w14:textId="77777777" w:rsidR="00A8231D" w:rsidRPr="00A40CD0" w:rsidRDefault="00A8231D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5A52FD4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Цель контрольной работы - развитие у студентов навыков самостоятельной творческой работы, овладение методами современных научных исследований, углубленного изучения отдельных вопросов, решения практических задач.</w:t>
      </w:r>
    </w:p>
    <w:p w14:paraId="5D28CBEE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Задачами выполнения контрольной работы являются:</w:t>
      </w:r>
    </w:p>
    <w:p w14:paraId="0124434E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1. самостоятельное изучение соответствующей темы (раздела) учебной дисциплины;</w:t>
      </w:r>
    </w:p>
    <w:p w14:paraId="6736B2A4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2. формирование навыка самостоятельной работы по подбору и обработке</w:t>
      </w:r>
    </w:p>
    <w:p w14:paraId="38703D55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 литературы, нормативных правовых актов и материалов юридической практики,</w:t>
      </w:r>
    </w:p>
    <w:p w14:paraId="44EDBF91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обобщению опубликованных данных и формулированию выводов по конкретной теме;</w:t>
      </w:r>
    </w:p>
    <w:p w14:paraId="6FDB07C6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3. контроль качества усвоения изученного материала и самостоятельной работы студента</w:t>
      </w:r>
    </w:p>
    <w:p w14:paraId="40C61890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Контрольная работа – это самостоятельная исследовательская работа, в которой автор раскрывает суть исследуемой проблемы; приводит различные точки зрения, а также собственные взгляды не нее. Содержание контрольной работы должно быть логичным; изложение материала носит проблемно-тематический характер. Контрольная работа стимулирует раскрытие исследовательского потенциала студента, способность к творческому поиску, сотрудничеству, самораскрытию и проявлению возможностей.</w:t>
      </w:r>
    </w:p>
    <w:p w14:paraId="0AA919DE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Автор контрольной работы должен продемонстрировать достижение им уровня мировоззренческой, общекультурной компетенции, т.е. продемонстрировать знания о реальном мире, о существующих в нем связях и зависимостях, проблемах, о ведущих мировоззренческих теориях, умении 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lastRenderedPageBreak/>
        <w:t>проявлять оценочные знания, изучать теоретические работы, использовать различные методы исследования, применять различные приемы творческой деятельности.</w:t>
      </w:r>
    </w:p>
    <w:p w14:paraId="14520D0D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Ориентировочный объем контрольной работы 6 страниц машинописного текста.</w:t>
      </w:r>
    </w:p>
    <w:p w14:paraId="2ACB766E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ab/>
      </w:r>
      <w:r w:rsidRPr="00A40CD0">
        <w:rPr>
          <w:rFonts w:ascii="Times New Roman" w:eastAsia="Times New Roman" w:hAnsi="Times New Roman" w:cs="Times New Roman"/>
          <w:sz w:val="28"/>
          <w:szCs w:val="28"/>
        </w:rPr>
        <w:tab/>
        <w:t xml:space="preserve">В контрольной работе используется сплошная нумерация страниц. Подписывается работа на последние страницы после списка литературы. В контрольной работе допускаются общепринятые аббревиатуры. </w:t>
      </w:r>
    </w:p>
    <w:p w14:paraId="5A8B111B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Контрольная работа включает в себя два, три теоретических вопроса в</w:t>
      </w:r>
    </w:p>
    <w:p w14:paraId="241C2D06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утвержденной учебной программой.</w:t>
      </w:r>
    </w:p>
    <w:p w14:paraId="67F80E74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Запрещается «слепое» переписывание материалов из учебной, научной или иной литературы. Работа должна быть изложена своими словами, но на определенном научном уровне. При установлении практики переписывания материалов, работа не засчитывается.</w:t>
      </w:r>
    </w:p>
    <w:p w14:paraId="324F58B9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После определения варианта контрольной работы, студент изучает рекомендованные источники, литературу, нормативные акты. Задание состоит из теоретических вопросов. </w:t>
      </w:r>
    </w:p>
    <w:p w14:paraId="290B9038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Структура контрольной работы включает:</w:t>
      </w:r>
    </w:p>
    <w:p w14:paraId="3BA8741C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1.содержание;</w:t>
      </w:r>
    </w:p>
    <w:p w14:paraId="487B1FC0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2.теоретические вопросы (каждый теоретический вопрос выносится в оглавление отдельно);</w:t>
      </w:r>
    </w:p>
    <w:p w14:paraId="367DF0D4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3.список литературы, использованной в процессе написания работы.</w:t>
      </w:r>
    </w:p>
    <w:p w14:paraId="188CB3F5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Работа открывается титульным листом. После титульного листа следует содержание, в котором дается точное наименование каждого раздела, а также подразделов с указанием страниц.</w:t>
      </w:r>
    </w:p>
    <w:p w14:paraId="68E087A8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Во введении формулируются цели и задачи работы, указывается объект изучения, приводится обоснование значения темы, определяется ее структура. При необходимости дается краткий обзор нормативных правовых актов и научной литературы по теме работы.</w:t>
      </w:r>
    </w:p>
    <w:p w14:paraId="08C12714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В основной части раскрывается содержание темы работы: освещаются теоретические положения.  В заключении приводится краткое обобщение содержания основной части, формулируются краткие выводы по изученной теме.</w:t>
      </w:r>
    </w:p>
    <w:p w14:paraId="7504E515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Список литературы является обязательной составной частью контрольной работы. В него включаются нормативные правовые акты и другие документы, источники, которые были использованы при написании работы (учебные издания, монографии, сборники статей, публикации в периодических изданиях). При составлении списка литературы сначала приводится список нормативных правовых актов (по иерархии), официальных актов судебных органов, материалов судебной практики, а затем – специальная и научная литература в алфавитном порядке фамилий авторов или названий (если источник является коллективным трудом или сборником).</w:t>
      </w:r>
    </w:p>
    <w:p w14:paraId="57D54705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 xml:space="preserve">Контрольная работа должна быть структурно четко выстроена, демонстрировать логическую последовательность излагаемого материала, краткость и четкость формулировок. Она должна отразить собственное </w:t>
      </w:r>
      <w:r w:rsidRPr="00A40CD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понимание студентом существа вопроса, способность самостоятельно использовать литературные источники, умение связывать теоретические положения с их практическим применением, формулировать и обосновывать выводы. </w:t>
      </w:r>
    </w:p>
    <w:p w14:paraId="2C127657" w14:textId="77777777" w:rsidR="00A8231D" w:rsidRPr="00A40CD0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Оценка выполнения контрольной работы осуществляется в ходе текущего контроля успеваемости студентов.</w:t>
      </w:r>
    </w:p>
    <w:p w14:paraId="5B52B42E" w14:textId="77777777" w:rsidR="00A8231D" w:rsidRPr="00A40CD0" w:rsidRDefault="00A8231D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D072DBC" w14:textId="1045ED41" w:rsidR="003623D2" w:rsidRPr="00A40CD0" w:rsidRDefault="00F431BB" w:rsidP="00F431BB">
      <w:pPr>
        <w:keepNext/>
        <w:keepLines/>
        <w:spacing w:before="480" w:after="0" w:line="240" w:lineRule="auto"/>
        <w:ind w:left="568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5" w:name="_Toc119487014"/>
      <w:r w:rsidRPr="00A40C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</w:t>
      </w:r>
      <w:r w:rsidR="003623D2" w:rsidRPr="00A40C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5"/>
    </w:p>
    <w:p w14:paraId="57726248" w14:textId="77777777" w:rsidR="003623D2" w:rsidRPr="00A40CD0" w:rsidRDefault="003623D2" w:rsidP="003623D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lang w:eastAsia="ru-RU"/>
        </w:rPr>
      </w:pPr>
    </w:p>
    <w:p w14:paraId="5A314DF4" w14:textId="77777777" w:rsidR="003623D2" w:rsidRPr="00A40CD0" w:rsidRDefault="003623D2" w:rsidP="003623D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26" w:name="_Toc531614950"/>
      <w:bookmarkStart w:id="27" w:name="_Toc531686467"/>
      <w:bookmarkStart w:id="28" w:name="_Toc119487015"/>
      <w:r w:rsidRPr="00A40CD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26"/>
      <w:bookmarkEnd w:id="27"/>
      <w:bookmarkEnd w:id="28"/>
    </w:p>
    <w:p w14:paraId="308875C3" w14:textId="77777777" w:rsidR="003623D2" w:rsidRPr="00A40CD0" w:rsidRDefault="003623D2" w:rsidP="003623D2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29" w:name="_Toc531614951"/>
      <w:bookmarkStart w:id="30" w:name="_Toc531686468"/>
      <w:bookmarkStart w:id="31" w:name="_Toc119338409"/>
      <w:bookmarkStart w:id="32" w:name="_Toc119338947"/>
      <w:r w:rsidRPr="00A40CD0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A40CD0">
        <w:rPr>
          <w:rFonts w:ascii="Times New Roman" w:eastAsia="Calibri" w:hAnsi="Times New Roman" w:cs="Times New Roman"/>
          <w:sz w:val="28"/>
          <w:szCs w:val="28"/>
          <w:lang w:val="en-US"/>
        </w:rPr>
        <w:t>Libre</w:t>
      </w:r>
      <w:r w:rsidRPr="00A40C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40CD0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A40CD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  <w:bookmarkEnd w:id="29"/>
      <w:bookmarkEnd w:id="30"/>
      <w:bookmarkEnd w:id="31"/>
      <w:bookmarkEnd w:id="32"/>
    </w:p>
    <w:p w14:paraId="7E1A97CC" w14:textId="1DCEDAEA" w:rsidR="003623D2" w:rsidRPr="00A40CD0" w:rsidRDefault="003623D2" w:rsidP="003623D2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3" w:name="_Toc531614952"/>
      <w:bookmarkStart w:id="34" w:name="_Toc531686469"/>
      <w:bookmarkStart w:id="35" w:name="_Toc119338410"/>
      <w:bookmarkStart w:id="36" w:name="_Toc119338948"/>
      <w:r w:rsidRPr="00A40C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Антивирус </w:t>
      </w:r>
      <w:bookmarkEnd w:id="33"/>
      <w:bookmarkEnd w:id="34"/>
      <w:bookmarkEnd w:id="35"/>
      <w:bookmarkEnd w:id="36"/>
      <w:r w:rsidR="007D16B6" w:rsidRPr="00A40CD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Kaspersky</w:t>
      </w:r>
    </w:p>
    <w:p w14:paraId="25E42906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37" w:name="_Toc531614953"/>
      <w:bookmarkStart w:id="38" w:name="_Toc531686470"/>
      <w:bookmarkStart w:id="39" w:name="_Toc119487016"/>
      <w:r w:rsidRPr="00A40CD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37"/>
      <w:bookmarkEnd w:id="38"/>
      <w:bookmarkEnd w:id="39"/>
    </w:p>
    <w:p w14:paraId="3D0690F0" w14:textId="77777777" w:rsidR="003623D2" w:rsidRPr="00A40CD0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40C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Например,</w:t>
      </w:r>
    </w:p>
    <w:p w14:paraId="3FF32526" w14:textId="77777777" w:rsidR="003623D2" w:rsidRPr="00A40CD0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40C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6DE4F419" w14:textId="77777777" w:rsidR="003623D2" w:rsidRPr="00A40CD0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40C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375665C" w14:textId="77777777" w:rsidR="003623D2" w:rsidRPr="00A40CD0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40C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</w:t>
      </w:r>
      <w:r w:rsidRPr="00A40CD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14:paraId="656D0C56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0" w:name="_Toc119487017"/>
      <w:r w:rsidRPr="00A40CD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40"/>
    </w:p>
    <w:p w14:paraId="237F3A6D" w14:textId="77777777" w:rsidR="003623D2" w:rsidRPr="00A40CD0" w:rsidRDefault="003623D2" w:rsidP="003623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14:paraId="62F132C0" w14:textId="77777777" w:rsidR="003623D2" w:rsidRPr="00A40CD0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1" w:name="_Toc119487018"/>
      <w:r w:rsidRPr="00A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1"/>
    </w:p>
    <w:p w14:paraId="5A34D0B5" w14:textId="77777777" w:rsidR="003623D2" w:rsidRPr="00A40CD0" w:rsidRDefault="003623D2" w:rsidP="003623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аудитория для чтения лекций, оснащенная ЛЦД проектором;</w:t>
      </w:r>
    </w:p>
    <w:p w14:paraId="37378B3E" w14:textId="77777777" w:rsidR="003623D2" w:rsidRPr="00A40CD0" w:rsidRDefault="003623D2" w:rsidP="003623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68E59B0B" w14:textId="77777777" w:rsidR="003623D2" w:rsidRPr="00A40CD0" w:rsidRDefault="003623D2" w:rsidP="003623D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40CD0">
        <w:rPr>
          <w:rFonts w:ascii="Times New Roman" w:eastAsia="Times New Roman" w:hAnsi="Times New Roman" w:cs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E035723" w14:textId="77777777" w:rsidR="003623D2" w:rsidRPr="00A40CD0" w:rsidRDefault="003623D2">
      <w:pPr>
        <w:rPr>
          <w:rFonts w:ascii="Times New Roman" w:hAnsi="Times New Roman" w:cs="Times New Roman"/>
        </w:rPr>
      </w:pPr>
    </w:p>
    <w:sectPr w:rsidR="003623D2" w:rsidRPr="00A40CD0" w:rsidSect="003623D2">
      <w:headerReference w:type="default" r:id="rId8"/>
      <w:footerReference w:type="default" r:id="rId9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F6611" w14:textId="77777777" w:rsidR="000D466A" w:rsidRDefault="000D466A">
      <w:pPr>
        <w:spacing w:after="0" w:line="240" w:lineRule="auto"/>
      </w:pPr>
      <w:r>
        <w:separator/>
      </w:r>
    </w:p>
  </w:endnote>
  <w:endnote w:type="continuationSeparator" w:id="0">
    <w:p w14:paraId="4C7B3907" w14:textId="77777777" w:rsidR="000D466A" w:rsidRDefault="000D4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5DDA4DE8" w14:textId="02DD26F5" w:rsidR="00E307D8" w:rsidRDefault="00E307D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5F0">
          <w:rPr>
            <w:noProof/>
          </w:rPr>
          <w:t>21</w:t>
        </w:r>
        <w:r>
          <w:fldChar w:fldCharType="end"/>
        </w:r>
      </w:p>
    </w:sdtContent>
  </w:sdt>
  <w:p w14:paraId="1AEBB6AB" w14:textId="77777777" w:rsidR="00E307D8" w:rsidRDefault="00E307D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7D074" w14:textId="77777777" w:rsidR="000D466A" w:rsidRDefault="000D466A">
      <w:pPr>
        <w:spacing w:after="0" w:line="240" w:lineRule="auto"/>
      </w:pPr>
      <w:r>
        <w:separator/>
      </w:r>
    </w:p>
  </w:footnote>
  <w:footnote w:type="continuationSeparator" w:id="0">
    <w:p w14:paraId="523B711B" w14:textId="77777777" w:rsidR="000D466A" w:rsidRDefault="000D4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9E6D0" w14:textId="77777777" w:rsidR="00E307D8" w:rsidRPr="00485999" w:rsidRDefault="00E307D8" w:rsidP="003623D2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40FA1"/>
    <w:multiLevelType w:val="hybridMultilevel"/>
    <w:tmpl w:val="8692F0EA"/>
    <w:lvl w:ilvl="0" w:tplc="EADCB6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AC1953"/>
    <w:multiLevelType w:val="hybridMultilevel"/>
    <w:tmpl w:val="2AEE4EC8"/>
    <w:lvl w:ilvl="0" w:tplc="344CD5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CEC366A"/>
    <w:multiLevelType w:val="hybridMultilevel"/>
    <w:tmpl w:val="C168614A"/>
    <w:lvl w:ilvl="0" w:tplc="6F00D464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3" w15:restartNumberingAfterBreak="0">
    <w:nsid w:val="1D9E6490"/>
    <w:multiLevelType w:val="hybridMultilevel"/>
    <w:tmpl w:val="83E687EE"/>
    <w:lvl w:ilvl="0" w:tplc="A558BF8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8F84AE8"/>
    <w:multiLevelType w:val="hybridMultilevel"/>
    <w:tmpl w:val="ECE4B08C"/>
    <w:lvl w:ilvl="0" w:tplc="48401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52D27"/>
    <w:multiLevelType w:val="hybridMultilevel"/>
    <w:tmpl w:val="DD48995A"/>
    <w:lvl w:ilvl="0" w:tplc="AA6A4C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9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6950C80"/>
    <w:multiLevelType w:val="hybridMultilevel"/>
    <w:tmpl w:val="E7564D2A"/>
    <w:lvl w:ilvl="0" w:tplc="0419000F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1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2A4171E"/>
    <w:multiLevelType w:val="hybridMultilevel"/>
    <w:tmpl w:val="31144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06C2C"/>
    <w:multiLevelType w:val="hybridMultilevel"/>
    <w:tmpl w:val="B2EA57E0"/>
    <w:lvl w:ilvl="0" w:tplc="2C9CA7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C9B676F"/>
    <w:multiLevelType w:val="hybridMultilevel"/>
    <w:tmpl w:val="DFB48C34"/>
    <w:lvl w:ilvl="0" w:tplc="F68C0C0E">
      <w:start w:val="1"/>
      <w:numFmt w:val="decimal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15" w15:restartNumberingAfterBreak="0">
    <w:nsid w:val="60C062B2"/>
    <w:multiLevelType w:val="hybridMultilevel"/>
    <w:tmpl w:val="B764E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9489B"/>
    <w:multiLevelType w:val="hybridMultilevel"/>
    <w:tmpl w:val="8DAC6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420BA3"/>
    <w:multiLevelType w:val="hybridMultilevel"/>
    <w:tmpl w:val="FE92C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8D6B23"/>
    <w:multiLevelType w:val="hybridMultilevel"/>
    <w:tmpl w:val="7D8C035E"/>
    <w:lvl w:ilvl="0" w:tplc="3D2C0A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3502181"/>
    <w:multiLevelType w:val="hybridMultilevel"/>
    <w:tmpl w:val="B2EA57E0"/>
    <w:lvl w:ilvl="0" w:tplc="2C9CA7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7EA29E7"/>
    <w:multiLevelType w:val="hybridMultilevel"/>
    <w:tmpl w:val="DEE48A56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5B1036"/>
    <w:multiLevelType w:val="hybridMultilevel"/>
    <w:tmpl w:val="4A8C3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7E0558B8"/>
    <w:multiLevelType w:val="hybridMultilevel"/>
    <w:tmpl w:val="4DCE574A"/>
    <w:lvl w:ilvl="0" w:tplc="9246E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21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19"/>
  </w:num>
  <w:num w:numId="10">
    <w:abstractNumId w:val="4"/>
  </w:num>
  <w:num w:numId="11">
    <w:abstractNumId w:val="9"/>
  </w:num>
  <w:num w:numId="12">
    <w:abstractNumId w:val="17"/>
  </w:num>
  <w:num w:numId="13">
    <w:abstractNumId w:val="6"/>
  </w:num>
  <w:num w:numId="14">
    <w:abstractNumId w:val="14"/>
  </w:num>
  <w:num w:numId="15">
    <w:abstractNumId w:val="2"/>
  </w:num>
  <w:num w:numId="16">
    <w:abstractNumId w:val="22"/>
  </w:num>
  <w:num w:numId="17">
    <w:abstractNumId w:val="15"/>
  </w:num>
  <w:num w:numId="18">
    <w:abstractNumId w:val="10"/>
  </w:num>
  <w:num w:numId="19">
    <w:abstractNumId w:val="16"/>
  </w:num>
  <w:num w:numId="20">
    <w:abstractNumId w:val="18"/>
  </w:num>
  <w:num w:numId="21">
    <w:abstractNumId w:val="12"/>
  </w:num>
  <w:num w:numId="22">
    <w:abstractNumId w:val="20"/>
  </w:num>
  <w:num w:numId="23">
    <w:abstractNumId w:val="13"/>
  </w:num>
  <w:num w:numId="24">
    <w:abstractNumId w:val="2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3D2"/>
    <w:rsid w:val="00014A38"/>
    <w:rsid w:val="00021C75"/>
    <w:rsid w:val="00037649"/>
    <w:rsid w:val="00042D37"/>
    <w:rsid w:val="00044E98"/>
    <w:rsid w:val="000C23AD"/>
    <w:rsid w:val="000D3E43"/>
    <w:rsid w:val="000D466A"/>
    <w:rsid w:val="000F4D6D"/>
    <w:rsid w:val="000F5333"/>
    <w:rsid w:val="0011434C"/>
    <w:rsid w:val="00182611"/>
    <w:rsid w:val="00185BE5"/>
    <w:rsid w:val="00186754"/>
    <w:rsid w:val="001B747C"/>
    <w:rsid w:val="001C4FBA"/>
    <w:rsid w:val="001C7EFF"/>
    <w:rsid w:val="001D5115"/>
    <w:rsid w:val="001E1860"/>
    <w:rsid w:val="001E45BD"/>
    <w:rsid w:val="001E50F6"/>
    <w:rsid w:val="00200DF7"/>
    <w:rsid w:val="00210C2A"/>
    <w:rsid w:val="0023482C"/>
    <w:rsid w:val="00273519"/>
    <w:rsid w:val="00280708"/>
    <w:rsid w:val="002E6D50"/>
    <w:rsid w:val="002F0C6C"/>
    <w:rsid w:val="002F1D8E"/>
    <w:rsid w:val="00343997"/>
    <w:rsid w:val="003469A9"/>
    <w:rsid w:val="003557F1"/>
    <w:rsid w:val="003577B2"/>
    <w:rsid w:val="00361AC8"/>
    <w:rsid w:val="003623D2"/>
    <w:rsid w:val="00365867"/>
    <w:rsid w:val="00384EEF"/>
    <w:rsid w:val="003C7272"/>
    <w:rsid w:val="003D2CF7"/>
    <w:rsid w:val="003E7AF6"/>
    <w:rsid w:val="003F55F6"/>
    <w:rsid w:val="00405349"/>
    <w:rsid w:val="004079AB"/>
    <w:rsid w:val="0041301F"/>
    <w:rsid w:val="004314D9"/>
    <w:rsid w:val="0043726B"/>
    <w:rsid w:val="00437D59"/>
    <w:rsid w:val="00441369"/>
    <w:rsid w:val="0044498D"/>
    <w:rsid w:val="00457D41"/>
    <w:rsid w:val="004715B0"/>
    <w:rsid w:val="004B4D8A"/>
    <w:rsid w:val="004C4581"/>
    <w:rsid w:val="004E0EF3"/>
    <w:rsid w:val="00505DD0"/>
    <w:rsid w:val="00517ED1"/>
    <w:rsid w:val="00526F40"/>
    <w:rsid w:val="00540AE8"/>
    <w:rsid w:val="00594507"/>
    <w:rsid w:val="005A1910"/>
    <w:rsid w:val="005A5BE7"/>
    <w:rsid w:val="005C3248"/>
    <w:rsid w:val="005E744C"/>
    <w:rsid w:val="005F4F79"/>
    <w:rsid w:val="00612F9A"/>
    <w:rsid w:val="00683A83"/>
    <w:rsid w:val="006C0E57"/>
    <w:rsid w:val="006D1167"/>
    <w:rsid w:val="006D1860"/>
    <w:rsid w:val="006D68CA"/>
    <w:rsid w:val="00707ADB"/>
    <w:rsid w:val="00710738"/>
    <w:rsid w:val="00717B8F"/>
    <w:rsid w:val="00722D44"/>
    <w:rsid w:val="00740CA3"/>
    <w:rsid w:val="00747130"/>
    <w:rsid w:val="00750399"/>
    <w:rsid w:val="00753364"/>
    <w:rsid w:val="007734CD"/>
    <w:rsid w:val="00780A33"/>
    <w:rsid w:val="00791D9F"/>
    <w:rsid w:val="0079571A"/>
    <w:rsid w:val="007A0941"/>
    <w:rsid w:val="007A3DA0"/>
    <w:rsid w:val="007B7B9B"/>
    <w:rsid w:val="007C05E3"/>
    <w:rsid w:val="007D1133"/>
    <w:rsid w:val="007D16B6"/>
    <w:rsid w:val="007D5479"/>
    <w:rsid w:val="007E4D04"/>
    <w:rsid w:val="007F5B5A"/>
    <w:rsid w:val="00853B92"/>
    <w:rsid w:val="00904251"/>
    <w:rsid w:val="00913778"/>
    <w:rsid w:val="00924FF9"/>
    <w:rsid w:val="009332BA"/>
    <w:rsid w:val="00934386"/>
    <w:rsid w:val="00966E14"/>
    <w:rsid w:val="00973DFA"/>
    <w:rsid w:val="00990773"/>
    <w:rsid w:val="009B1FB9"/>
    <w:rsid w:val="009B5119"/>
    <w:rsid w:val="009D2AFF"/>
    <w:rsid w:val="009F456C"/>
    <w:rsid w:val="00A122AA"/>
    <w:rsid w:val="00A158A0"/>
    <w:rsid w:val="00A40CD0"/>
    <w:rsid w:val="00A5396F"/>
    <w:rsid w:val="00A737AC"/>
    <w:rsid w:val="00A73BA9"/>
    <w:rsid w:val="00A73FFF"/>
    <w:rsid w:val="00A75A14"/>
    <w:rsid w:val="00A8231D"/>
    <w:rsid w:val="00A96111"/>
    <w:rsid w:val="00B02F6F"/>
    <w:rsid w:val="00B06B99"/>
    <w:rsid w:val="00B22DCC"/>
    <w:rsid w:val="00B268A1"/>
    <w:rsid w:val="00B442C4"/>
    <w:rsid w:val="00B45DE1"/>
    <w:rsid w:val="00B61C1A"/>
    <w:rsid w:val="00B83629"/>
    <w:rsid w:val="00B92D0E"/>
    <w:rsid w:val="00BA5461"/>
    <w:rsid w:val="00BB10D7"/>
    <w:rsid w:val="00BB616B"/>
    <w:rsid w:val="00C003DF"/>
    <w:rsid w:val="00C020E4"/>
    <w:rsid w:val="00C14FB4"/>
    <w:rsid w:val="00C15FDD"/>
    <w:rsid w:val="00C165E7"/>
    <w:rsid w:val="00C23996"/>
    <w:rsid w:val="00C3203C"/>
    <w:rsid w:val="00C368E7"/>
    <w:rsid w:val="00C5705E"/>
    <w:rsid w:val="00C62662"/>
    <w:rsid w:val="00C651C7"/>
    <w:rsid w:val="00CC0906"/>
    <w:rsid w:val="00CD318E"/>
    <w:rsid w:val="00CE117F"/>
    <w:rsid w:val="00D0173F"/>
    <w:rsid w:val="00D757CC"/>
    <w:rsid w:val="00DD0B6F"/>
    <w:rsid w:val="00DE3BC1"/>
    <w:rsid w:val="00DF55A7"/>
    <w:rsid w:val="00E0104A"/>
    <w:rsid w:val="00E11CFF"/>
    <w:rsid w:val="00E13E20"/>
    <w:rsid w:val="00E20FF6"/>
    <w:rsid w:val="00E21AD1"/>
    <w:rsid w:val="00E307D8"/>
    <w:rsid w:val="00E53BD1"/>
    <w:rsid w:val="00E6456F"/>
    <w:rsid w:val="00E7571C"/>
    <w:rsid w:val="00E90CC3"/>
    <w:rsid w:val="00E91B40"/>
    <w:rsid w:val="00EA1A1D"/>
    <w:rsid w:val="00EC02D0"/>
    <w:rsid w:val="00EC1CE9"/>
    <w:rsid w:val="00EC58B1"/>
    <w:rsid w:val="00EE112F"/>
    <w:rsid w:val="00F325F0"/>
    <w:rsid w:val="00F431BB"/>
    <w:rsid w:val="00F47BAE"/>
    <w:rsid w:val="00F618CD"/>
    <w:rsid w:val="00F73130"/>
    <w:rsid w:val="00F77805"/>
    <w:rsid w:val="00F818C1"/>
    <w:rsid w:val="00F82EA7"/>
    <w:rsid w:val="00F865F9"/>
    <w:rsid w:val="00F92C46"/>
    <w:rsid w:val="00FA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BFE52"/>
  <w15:chartTrackingRefBased/>
  <w15:docId w15:val="{D5CCE80D-4E74-4ADC-882D-AD21C0C0D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5E7"/>
  </w:style>
  <w:style w:type="paragraph" w:styleId="1">
    <w:name w:val="heading 1"/>
    <w:basedOn w:val="a"/>
    <w:next w:val="a"/>
    <w:link w:val="10"/>
    <w:qFormat/>
    <w:rsid w:val="003623D2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623D2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3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623D2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3623D2"/>
  </w:style>
  <w:style w:type="paragraph" w:customStyle="1" w:styleId="Default">
    <w:name w:val="Default"/>
    <w:rsid w:val="003623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3623D2"/>
    <w:rPr>
      <w:color w:val="auto"/>
    </w:rPr>
  </w:style>
  <w:style w:type="paragraph" w:customStyle="1" w:styleId="Iaeaaeaiea2">
    <w:name w:val="Iaeaaeaiea 2"/>
    <w:basedOn w:val="Default"/>
    <w:next w:val="Default"/>
    <w:rsid w:val="003623D2"/>
    <w:rPr>
      <w:color w:val="auto"/>
    </w:rPr>
  </w:style>
  <w:style w:type="character" w:customStyle="1" w:styleId="Aeiannueea">
    <w:name w:val="Aeia.nnueea"/>
    <w:rsid w:val="003623D2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3623D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623D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3623D2"/>
    <w:rPr>
      <w:rFonts w:cs="Times New Roman"/>
      <w:b/>
      <w:bCs/>
    </w:rPr>
  </w:style>
  <w:style w:type="paragraph" w:styleId="a4">
    <w:name w:val="Normal (Web)"/>
    <w:basedOn w:val="a"/>
    <w:rsid w:val="00362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3623D2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3623D2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3623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link w:val="ListParagraphChar1"/>
    <w:uiPriority w:val="34"/>
    <w:rsid w:val="003623D2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2"/>
    <w:uiPriority w:val="34"/>
    <w:locked/>
    <w:rsid w:val="003623D2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3623D2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rsid w:val="003623D2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3623D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3623D2"/>
    <w:rPr>
      <w:rFonts w:ascii="Calibri" w:eastAsia="Times New Roman" w:hAnsi="Calibri" w:cs="Times New Roman"/>
    </w:rPr>
  </w:style>
  <w:style w:type="character" w:styleId="ab">
    <w:name w:val="page number"/>
    <w:basedOn w:val="a0"/>
    <w:rsid w:val="003623D2"/>
  </w:style>
  <w:style w:type="paragraph" w:styleId="ac">
    <w:name w:val="header"/>
    <w:basedOn w:val="a"/>
    <w:link w:val="ad"/>
    <w:uiPriority w:val="99"/>
    <w:rsid w:val="003623D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3623D2"/>
    <w:rPr>
      <w:rFonts w:ascii="Calibri" w:eastAsia="Times New Roman" w:hAnsi="Calibri" w:cs="Times New Roman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3623D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3623D2"/>
    <w:rPr>
      <w:rFonts w:ascii="Calibri" w:eastAsia="Calibri" w:hAnsi="Calibri" w:cs="Times New Roman"/>
    </w:rPr>
  </w:style>
  <w:style w:type="table" w:styleId="af0">
    <w:name w:val="Table Grid"/>
    <w:basedOn w:val="a1"/>
    <w:rsid w:val="003623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3623D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3623D2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3623D2"/>
    <w:rPr>
      <w:color w:val="auto"/>
    </w:rPr>
  </w:style>
  <w:style w:type="paragraph" w:customStyle="1" w:styleId="13">
    <w:name w:val="Обычный1"/>
    <w:rsid w:val="003623D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3623D2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623D2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3623D2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623D2"/>
    <w:rPr>
      <w:vertAlign w:val="superscript"/>
    </w:rPr>
  </w:style>
  <w:style w:type="table" w:customStyle="1" w:styleId="14">
    <w:name w:val="Сетка таблицы1"/>
    <w:basedOn w:val="a1"/>
    <w:next w:val="af0"/>
    <w:rsid w:val="003623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362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3623D2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3623D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3623D2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3623D2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3623D2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3623D2"/>
    <w:rPr>
      <w:b/>
      <w:bCs/>
      <w:sz w:val="20"/>
      <w:szCs w:val="20"/>
    </w:rPr>
  </w:style>
  <w:style w:type="paragraph" w:customStyle="1" w:styleId="note">
    <w:name w:val="note"/>
    <w:basedOn w:val="a"/>
    <w:rsid w:val="00362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3623D2"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rsid w:val="003623D2"/>
    <w:rPr>
      <w:sz w:val="16"/>
      <w:szCs w:val="16"/>
    </w:rPr>
  </w:style>
  <w:style w:type="paragraph" w:styleId="afc">
    <w:name w:val="TOC Heading"/>
    <w:basedOn w:val="1"/>
    <w:next w:val="a"/>
    <w:uiPriority w:val="39"/>
    <w:unhideWhenUsed/>
    <w:qFormat/>
    <w:rsid w:val="003623D2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18">
    <w:name w:val="toc 1"/>
    <w:basedOn w:val="a"/>
    <w:next w:val="a"/>
    <w:autoRedefine/>
    <w:uiPriority w:val="39"/>
    <w:unhideWhenUsed/>
    <w:rsid w:val="003623D2"/>
    <w:pPr>
      <w:spacing w:after="10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autoRedefine/>
    <w:uiPriority w:val="39"/>
    <w:unhideWhenUsed/>
    <w:rsid w:val="003623D2"/>
    <w:pPr>
      <w:spacing w:after="100" w:line="240" w:lineRule="auto"/>
      <w:ind w:left="220" w:firstLine="340"/>
      <w:jc w:val="both"/>
    </w:pPr>
    <w:rPr>
      <w:rFonts w:ascii="Calibri" w:eastAsia="Times New Roman" w:hAnsi="Calibri" w:cs="Times New Roman"/>
    </w:rPr>
  </w:style>
  <w:style w:type="table" w:customStyle="1" w:styleId="6">
    <w:name w:val="Сетка таблицы6"/>
    <w:basedOn w:val="a1"/>
    <w:next w:val="af0"/>
    <w:uiPriority w:val="39"/>
    <w:rsid w:val="009B5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82A16-68D0-4660-9C56-C4DFD1B05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2012</TotalTime>
  <Pages>1</Pages>
  <Words>6257</Words>
  <Characters>35667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 Евгения Викторовна</dc:creator>
  <cp:keywords/>
  <dc:description/>
  <cp:lastModifiedBy>Хусяинова Вера Михайловна</cp:lastModifiedBy>
  <cp:revision>65</cp:revision>
  <cp:lastPrinted>2023-10-10T07:54:00Z</cp:lastPrinted>
  <dcterms:created xsi:type="dcterms:W3CDTF">2022-12-20T05:05:00Z</dcterms:created>
  <dcterms:modified xsi:type="dcterms:W3CDTF">2023-11-01T11:20:00Z</dcterms:modified>
</cp:coreProperties>
</file>